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1E5B5B" w14:textId="77777777" w:rsidR="0014419B" w:rsidRDefault="00BE6A09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00746FC0" wp14:editId="0DEFC9FB">
            <wp:simplePos x="0" y="0"/>
            <wp:positionH relativeFrom="column">
              <wp:posOffset>-619124</wp:posOffset>
            </wp:positionH>
            <wp:positionV relativeFrom="paragraph">
              <wp:posOffset>19050</wp:posOffset>
            </wp:positionV>
            <wp:extent cx="923782" cy="776288"/>
            <wp:effectExtent l="0" t="0" r="0" b="0"/>
            <wp:wrapSquare wrapText="bothSides" distT="19050" distB="19050" distL="19050" distR="19050"/>
            <wp:docPr id="2" name="image1.png" descr="https://lh3.googleusercontent.com/nCPSod5QL-RLpRHpVIJ_UTdnB7tGmgQ4kLZZNZIDJfmTIoHXa_rKXqYrxpwegPfYviODGdI-Z2dT41f12c57a712lL5mMGw4L4hjotp7FLt0FDHM8wvzzwTSojef8m4goWgotvpKWiBfhD4-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nCPSod5QL-RLpRHpVIJ_UTdnB7tGmgQ4kLZZNZIDJfmTIoHXa_rKXqYrxpwegPfYviODGdI-Z2dT41f12c57a712lL5mMGw4L4hjotp7FLt0FDHM8wvzzwTSojef8m4goWgotvpKWiBfhD4-jQ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432462A0" wp14:editId="65E85B31">
            <wp:simplePos x="0" y="0"/>
            <wp:positionH relativeFrom="column">
              <wp:posOffset>5353050</wp:posOffset>
            </wp:positionH>
            <wp:positionV relativeFrom="paragraph">
              <wp:posOffset>19050</wp:posOffset>
            </wp:positionV>
            <wp:extent cx="923782" cy="776288"/>
            <wp:effectExtent l="0" t="0" r="0" b="0"/>
            <wp:wrapSquare wrapText="bothSides" distT="19050" distB="19050" distL="19050" distR="19050"/>
            <wp:docPr id="1" name="image1.png" descr="https://lh3.googleusercontent.com/nCPSod5QL-RLpRHpVIJ_UTdnB7tGmgQ4kLZZNZIDJfmTIoHXa_rKXqYrxpwegPfYviODGdI-Z2dT41f12c57a712lL5mMGw4L4hjotp7FLt0FDHM8wvzzwTSojef8m4goWgotvpKWiBfhD4-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nCPSod5QL-RLpRHpVIJ_UTdnB7tGmgQ4kLZZNZIDJfmTIoHXa_rKXqYrxpwegPfYviODGdI-Z2dT41f12c57a712lL5mMGw4L4hjotp7FLt0FDHM8wvzzwTSojef8m4goWgotvpKWiBfhD4-jQ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CA394BC" w14:textId="77777777" w:rsidR="0014419B" w:rsidRDefault="0014419B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2A8DF8F8" w14:textId="06FEC7D3" w:rsidR="0014419B" w:rsidRDefault="00BE6A09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Whittaker Moss Subject End Points </w:t>
      </w:r>
      <w:proofErr w:type="gramStart"/>
      <w:r>
        <w:rPr>
          <w:rFonts w:ascii="Calibri" w:eastAsia="Calibri" w:hAnsi="Calibri" w:cs="Calibri"/>
          <w:b/>
          <w:sz w:val="24"/>
          <w:szCs w:val="24"/>
          <w:u w:val="single"/>
        </w:rPr>
        <w:t>By</w:t>
      </w:r>
      <w:proofErr w:type="gramEnd"/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 Year Group</w:t>
      </w:r>
    </w:p>
    <w:p w14:paraId="2395018F" w14:textId="77777777" w:rsidR="0014419B" w:rsidRDefault="0014419B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26699F05" w14:textId="6D51ECA4" w:rsidR="0014419B" w:rsidRDefault="00BE6A09">
      <w:pPr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Subject</w:t>
      </w:r>
      <w:r>
        <w:rPr>
          <w:rFonts w:ascii="Calibri" w:eastAsia="Calibri" w:hAnsi="Calibri" w:cs="Calibri"/>
          <w:b/>
          <w:sz w:val="24"/>
          <w:szCs w:val="24"/>
        </w:rPr>
        <w:t xml:space="preserve">:           </w:t>
      </w:r>
      <w:r w:rsidR="00F641D9">
        <w:rPr>
          <w:rFonts w:ascii="Calibri" w:eastAsia="Calibri" w:hAnsi="Calibri" w:cs="Calibri"/>
          <w:b/>
          <w:sz w:val="24"/>
          <w:szCs w:val="24"/>
        </w:rPr>
        <w:t>Geography</w:t>
      </w:r>
      <w:r>
        <w:rPr>
          <w:rFonts w:ascii="Calibri" w:eastAsia="Calibri" w:hAnsi="Calibri" w:cs="Calibri"/>
          <w:b/>
          <w:sz w:val="24"/>
          <w:szCs w:val="24"/>
        </w:rPr>
        <w:t xml:space="preserve">                                  </w:t>
      </w: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       </w:t>
      </w:r>
      <w:bookmarkStart w:id="0" w:name="_GoBack"/>
      <w:bookmarkEnd w:id="0"/>
    </w:p>
    <w:tbl>
      <w:tblPr>
        <w:tblStyle w:val="a"/>
        <w:tblW w:w="900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45"/>
        <w:gridCol w:w="7155"/>
      </w:tblGrid>
      <w:tr w:rsidR="00BE6A09" w14:paraId="1C5D9297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97687" w14:textId="28BB9C4F" w:rsidR="00BE6A09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NURSERY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50996" w14:textId="22B9F527" w:rsidR="00BE6A09" w:rsidRPr="009D078F" w:rsidRDefault="009D078F" w:rsidP="009D078F">
            <w:pPr>
              <w:pStyle w:val="xmsonormal"/>
              <w:shd w:val="clear" w:color="auto" w:fill="FFFFFF"/>
              <w:spacing w:before="0" w:beforeAutospacing="0" w:after="16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Children will be able to talk about what they see in their environment, using a wide vocabulary. They will explore natural materials and talk about them. </w:t>
            </w:r>
          </w:p>
        </w:tc>
      </w:tr>
      <w:tr w:rsidR="0014419B" w14:paraId="6DC05632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65503" w14:textId="4BAD417B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RECEPTION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5C5EFE" w14:textId="77777777" w:rsidR="0014419B" w:rsidRDefault="009D07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 xml:space="preserve">Children able </w:t>
            </w:r>
            <w:proofErr w:type="gramStart"/>
            <w:r w:rsidRPr="009D078F">
              <w:rPr>
                <w:rFonts w:ascii="Calibri" w:eastAsia="Calibri" w:hAnsi="Calibri" w:cs="Calibri"/>
              </w:rPr>
              <w:t>to :</w:t>
            </w:r>
            <w:proofErr w:type="gramEnd"/>
          </w:p>
          <w:p w14:paraId="680C74A5" w14:textId="77777777" w:rsidR="009D078F" w:rsidRPr="009D078F" w:rsidRDefault="009D078F" w:rsidP="009D078F">
            <w:pPr>
              <w:pStyle w:val="ListParagraph"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hAnsi="Calibri" w:cs="Calibri"/>
                <w:color w:val="000000"/>
                <w:shd w:val="clear" w:color="auto" w:fill="FFFFFF"/>
              </w:rPr>
              <w:t xml:space="preserve">describe their immediate environment using knowledge from observation, discussion, stories, non-fiction texts, and maps. </w:t>
            </w:r>
          </w:p>
          <w:p w14:paraId="7F4154F5" w14:textId="77777777" w:rsidR="009D078F" w:rsidRPr="009D078F" w:rsidRDefault="009D078F" w:rsidP="009D078F">
            <w:pPr>
              <w:pStyle w:val="ListParagraph"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hAnsi="Calibri" w:cs="Calibri"/>
                <w:color w:val="000000"/>
                <w:shd w:val="clear" w:color="auto" w:fill="FFFFFF"/>
              </w:rPr>
              <w:t xml:space="preserve">They will explain some similarities and differences between life in this country and life in other countries, drawing on knowledge from stories, non-fiction texts and – when appropriate – maps. </w:t>
            </w:r>
          </w:p>
          <w:p w14:paraId="6B8523EE" w14:textId="40E3D3CE" w:rsidR="009D078F" w:rsidRPr="009D078F" w:rsidRDefault="009D078F" w:rsidP="009D078F">
            <w:pPr>
              <w:pStyle w:val="ListParagraph"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hAnsi="Calibri" w:cs="Calibri"/>
                <w:color w:val="000000"/>
                <w:shd w:val="clear" w:color="auto" w:fill="FFFFFF"/>
              </w:rPr>
              <w:t>Children will understand some important processes and changes in the natural world around them, including the seasons and changing states of matter. </w:t>
            </w:r>
          </w:p>
        </w:tc>
      </w:tr>
      <w:tr w:rsidR="0014419B" w14:paraId="172B39A5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7BC5F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ONE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F1939" w14:textId="77777777" w:rsidR="00607496" w:rsidRDefault="006074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Children able to:</w:t>
            </w:r>
          </w:p>
          <w:p w14:paraId="03F398FE" w14:textId="77777777" w:rsidR="0014419B" w:rsidRDefault="00607496" w:rsidP="00607496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607496">
              <w:rPr>
                <w:rFonts w:ascii="Calibri" w:eastAsia="Calibri" w:hAnsi="Calibri" w:cs="Calibri"/>
              </w:rPr>
              <w:t>identify the four countries of the UK and their capital cities.</w:t>
            </w:r>
          </w:p>
          <w:p w14:paraId="1A5186FD" w14:textId="77777777" w:rsidR="00607496" w:rsidRDefault="00607496" w:rsidP="00607496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Identify the continents and major world oceans</w:t>
            </w:r>
          </w:p>
          <w:p w14:paraId="2A7C24BE" w14:textId="77777777" w:rsidR="00607496" w:rsidRDefault="00607496" w:rsidP="00607496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Show awareness of basic human and physical features</w:t>
            </w:r>
          </w:p>
          <w:p w14:paraId="55BECAA0" w14:textId="77777777" w:rsidR="00607496" w:rsidRDefault="00607496" w:rsidP="00607496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Use basic observational fieldwork skills</w:t>
            </w:r>
          </w:p>
          <w:p w14:paraId="1AADC354" w14:textId="05984A38" w:rsidR="00607496" w:rsidRPr="00607496" w:rsidRDefault="00607496" w:rsidP="00607496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Understand seasonal and common weather patterns in the UK and around the world.</w:t>
            </w:r>
          </w:p>
        </w:tc>
      </w:tr>
      <w:tr w:rsidR="0014419B" w14:paraId="4F20D827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F3765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TWO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303CC9" w14:textId="77777777" w:rsidR="00607496" w:rsidRDefault="00607496" w:rsidP="006074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Children able to:</w:t>
            </w:r>
          </w:p>
          <w:p w14:paraId="6197AE65" w14:textId="77777777" w:rsidR="002B3DC2" w:rsidRDefault="002B3DC2" w:rsidP="002B3DC2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607496">
              <w:rPr>
                <w:rFonts w:ascii="Calibri" w:eastAsia="Calibri" w:hAnsi="Calibri" w:cs="Calibri"/>
              </w:rPr>
              <w:t>identify the four countries of the UK and their capital cities.</w:t>
            </w:r>
          </w:p>
          <w:p w14:paraId="130A4FD5" w14:textId="77777777" w:rsidR="002B3DC2" w:rsidRDefault="002B3DC2" w:rsidP="002B3DC2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Identify the continents and major world oceans</w:t>
            </w:r>
          </w:p>
          <w:p w14:paraId="03FE4197" w14:textId="77777777" w:rsidR="0014419B" w:rsidRDefault="002B3DC2" w:rsidP="002B3DC2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Use simple compass directions and directional language</w:t>
            </w:r>
          </w:p>
          <w:p w14:paraId="2C8319B2" w14:textId="77777777" w:rsidR="002B3DC2" w:rsidRDefault="002B3DC2" w:rsidP="002B3DC2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Begin to identify key areas on maps and basic map symbols</w:t>
            </w:r>
          </w:p>
          <w:p w14:paraId="56ED4BD5" w14:textId="77777777" w:rsidR="002B3DC2" w:rsidRDefault="002B3DC2" w:rsidP="002B3DC2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Identify simple human and physical features</w:t>
            </w:r>
          </w:p>
          <w:p w14:paraId="3FBCF858" w14:textId="77777777" w:rsidR="002B3DC2" w:rsidRDefault="002B3DC2" w:rsidP="002B3DC2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Use geographical language with increasing confidence</w:t>
            </w:r>
          </w:p>
          <w:p w14:paraId="0A7CABC9" w14:textId="77777777" w:rsidR="002B3DC2" w:rsidRDefault="002B3DC2" w:rsidP="002B3DC2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Compare an area of the UK to a </w:t>
            </w:r>
            <w:proofErr w:type="spellStart"/>
            <w:proofErr w:type="gramStart"/>
            <w:r>
              <w:rPr>
                <w:rFonts w:ascii="Calibri" w:eastAsia="Calibri" w:hAnsi="Calibri" w:cs="Calibri"/>
              </w:rPr>
              <w:t>non European</w:t>
            </w:r>
            <w:proofErr w:type="spellEnd"/>
            <w:proofErr w:type="gramEnd"/>
            <w:r>
              <w:rPr>
                <w:rFonts w:ascii="Calibri" w:eastAsia="Calibri" w:hAnsi="Calibri" w:cs="Calibri"/>
              </w:rPr>
              <w:t xml:space="preserve"> country</w:t>
            </w:r>
          </w:p>
          <w:p w14:paraId="01194163" w14:textId="77777777" w:rsidR="002B3DC2" w:rsidRDefault="002B3DC2" w:rsidP="002B3DC2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Use observational skills to map a small area</w:t>
            </w:r>
          </w:p>
          <w:p w14:paraId="584AF834" w14:textId="627EF2FF" w:rsidR="002B3DC2" w:rsidRPr="002B3DC2" w:rsidRDefault="002B3DC2" w:rsidP="002B3DC2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To create basic maps</w:t>
            </w:r>
          </w:p>
        </w:tc>
      </w:tr>
      <w:tr w:rsidR="0014419B" w14:paraId="6D91A9F5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13446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THREE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6440C" w14:textId="77777777" w:rsidR="0098266B" w:rsidRDefault="0098266B" w:rsidP="009826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Children able to:</w:t>
            </w:r>
          </w:p>
          <w:p w14:paraId="05776D22" w14:textId="77777777" w:rsidR="0014419B" w:rsidRPr="0098266B" w:rsidRDefault="0098266B" w:rsidP="0098266B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</w:rPr>
              <w:t>Name and locate some of the counties and cities in the UK</w:t>
            </w:r>
          </w:p>
          <w:p w14:paraId="03A116E5" w14:textId="77777777" w:rsidR="0098266B" w:rsidRPr="009D078F" w:rsidRDefault="009D078F" w:rsidP="0098266B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Name and locate some of the countries in Europe</w:t>
            </w:r>
          </w:p>
          <w:p w14:paraId="6B62701B" w14:textId="7F26455A" w:rsidR="009D078F" w:rsidRPr="009D078F" w:rsidRDefault="009D078F" w:rsidP="0098266B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Locate Italy and compare human and physical features of a region with the local area/region.</w:t>
            </w:r>
          </w:p>
          <w:p w14:paraId="7A3F79D0" w14:textId="6F90138B" w:rsidR="009D078F" w:rsidRPr="009D078F" w:rsidRDefault="009D078F" w:rsidP="0098266B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To use Geographical language with increasing confidence.</w:t>
            </w:r>
          </w:p>
          <w:p w14:paraId="11445BB0" w14:textId="77777777" w:rsidR="009D078F" w:rsidRPr="009D078F" w:rsidRDefault="009D078F" w:rsidP="0098266B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To describe and understand key features of earthquakes and volcanoes.</w:t>
            </w:r>
          </w:p>
          <w:p w14:paraId="07CF76D9" w14:textId="77777777" w:rsidR="009D078F" w:rsidRPr="009D078F" w:rsidRDefault="009D078F" w:rsidP="0098266B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To identify most symbols on OS maps.</w:t>
            </w:r>
          </w:p>
          <w:p w14:paraId="6F925AC7" w14:textId="77777777" w:rsidR="009D078F" w:rsidRPr="009D078F" w:rsidRDefault="009D078F" w:rsidP="0098266B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 xml:space="preserve">To begin to use </w:t>
            </w:r>
            <w:proofErr w:type="gramStart"/>
            <w:r w:rsidRPr="009D078F">
              <w:rPr>
                <w:rFonts w:ascii="Calibri" w:eastAsia="Calibri" w:hAnsi="Calibri" w:cs="Calibri"/>
              </w:rPr>
              <w:t>4 digit</w:t>
            </w:r>
            <w:proofErr w:type="gramEnd"/>
            <w:r w:rsidRPr="009D078F">
              <w:rPr>
                <w:rFonts w:ascii="Calibri" w:eastAsia="Calibri" w:hAnsi="Calibri" w:cs="Calibri"/>
              </w:rPr>
              <w:t xml:space="preserve"> grid references.</w:t>
            </w:r>
          </w:p>
          <w:p w14:paraId="6BC85308" w14:textId="77777777" w:rsidR="009D078F" w:rsidRPr="009D078F" w:rsidRDefault="009D078F" w:rsidP="0098266B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To use basic fieldwork to record human features of the local area.</w:t>
            </w:r>
          </w:p>
          <w:p w14:paraId="5CD1896B" w14:textId="42770A06" w:rsidR="009D078F" w:rsidRDefault="009D078F" w:rsidP="009D078F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68"/>
              <w:rPr>
                <w:rFonts w:ascii="Calibri" w:eastAsia="Calibri" w:hAnsi="Calibri" w:cs="Calibri"/>
                <w:b/>
                <w:u w:val="single"/>
              </w:rPr>
            </w:pPr>
          </w:p>
        </w:tc>
      </w:tr>
      <w:tr w:rsidR="0014419B" w14:paraId="740DC34D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1FEEA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lastRenderedPageBreak/>
              <w:t>YEAR FOUR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AEC71F" w14:textId="77777777" w:rsidR="009D078F" w:rsidRDefault="009D078F" w:rsidP="009D07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Children able to:</w:t>
            </w:r>
          </w:p>
          <w:p w14:paraId="5CCFF760" w14:textId="77777777" w:rsidR="009D078F" w:rsidRPr="009D078F" w:rsidRDefault="009D078F" w:rsidP="009D078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Name and locate some of the world’s major rivers.</w:t>
            </w:r>
          </w:p>
          <w:p w14:paraId="6FA1BE74" w14:textId="77777777" w:rsidR="009D078F" w:rsidRPr="009D078F" w:rsidRDefault="009D078F" w:rsidP="009D078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Name and locate the world’s major mountains and mountain ranges.</w:t>
            </w:r>
          </w:p>
          <w:p w14:paraId="3790FA7F" w14:textId="77777777" w:rsidR="009D078F" w:rsidRPr="009D078F" w:rsidRDefault="009D078F" w:rsidP="009D078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Name and locate some South American countries.</w:t>
            </w:r>
          </w:p>
          <w:p w14:paraId="58590076" w14:textId="77777777" w:rsidR="0014419B" w:rsidRPr="009D078F" w:rsidRDefault="009D078F" w:rsidP="009D078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 xml:space="preserve">Name and locate the equator, hemispheres and tropics. </w:t>
            </w:r>
          </w:p>
          <w:p w14:paraId="5075C87F" w14:textId="77777777" w:rsidR="009D078F" w:rsidRPr="009D078F" w:rsidRDefault="009D078F" w:rsidP="009D078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Identify key physical features of the UK.</w:t>
            </w:r>
          </w:p>
          <w:p w14:paraId="63C7FFD1" w14:textId="77777777" w:rsidR="009D078F" w:rsidRPr="009D078F" w:rsidRDefault="009D078F" w:rsidP="009D078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To compare human and physical feature s of the local region with a South American region.</w:t>
            </w:r>
          </w:p>
          <w:p w14:paraId="4A139831" w14:textId="77777777" w:rsidR="009D078F" w:rsidRPr="009D078F" w:rsidRDefault="009D078F" w:rsidP="009D078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9D078F">
              <w:rPr>
                <w:rFonts w:ascii="Calibri" w:eastAsia="Calibri" w:hAnsi="Calibri" w:cs="Calibri"/>
              </w:rPr>
              <w:t>To describe and understand key features of mountains, rivers and the water cycle.</w:t>
            </w:r>
          </w:p>
          <w:p w14:paraId="076354EE" w14:textId="324A677D" w:rsidR="009D078F" w:rsidRPr="009D078F" w:rsidRDefault="009D078F" w:rsidP="009D078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To recognise OS map symbols</w:t>
            </w:r>
            <w:r w:rsidR="00323793">
              <w:rPr>
                <w:rFonts w:ascii="Calibri" w:eastAsia="Calibri" w:hAnsi="Calibri" w:cs="Calibri"/>
              </w:rPr>
              <w:t>, including contour lines</w:t>
            </w:r>
            <w:r w:rsidRPr="009D078F">
              <w:rPr>
                <w:rFonts w:ascii="Calibri" w:eastAsia="Calibri" w:hAnsi="Calibri" w:cs="Calibri"/>
              </w:rPr>
              <w:t>.</w:t>
            </w:r>
          </w:p>
          <w:p w14:paraId="2BF0DF22" w14:textId="77777777" w:rsidR="009D078F" w:rsidRPr="009D078F" w:rsidRDefault="009D078F" w:rsidP="009D078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To use 4 figure grid references.</w:t>
            </w:r>
          </w:p>
          <w:p w14:paraId="60695F76" w14:textId="77777777" w:rsidR="009D078F" w:rsidRPr="009D078F" w:rsidRDefault="009D078F" w:rsidP="009D078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To use the 8 points of the compass.</w:t>
            </w:r>
          </w:p>
          <w:p w14:paraId="458011B3" w14:textId="0BA8FF1B" w:rsidR="009D078F" w:rsidRPr="009D078F" w:rsidRDefault="009D078F" w:rsidP="009D078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 xml:space="preserve">To use basic fieldwork to record </w:t>
            </w:r>
            <w:r>
              <w:rPr>
                <w:rFonts w:ascii="Calibri" w:eastAsia="Calibri" w:hAnsi="Calibri" w:cs="Calibri"/>
              </w:rPr>
              <w:t>physical</w:t>
            </w:r>
            <w:r w:rsidRPr="009D078F">
              <w:rPr>
                <w:rFonts w:ascii="Calibri" w:eastAsia="Calibri" w:hAnsi="Calibri" w:cs="Calibri"/>
              </w:rPr>
              <w:t xml:space="preserve"> features of the local area.</w:t>
            </w:r>
          </w:p>
          <w:p w14:paraId="5751B15B" w14:textId="6E4822BB" w:rsidR="009D078F" w:rsidRPr="009D078F" w:rsidRDefault="009D078F" w:rsidP="009D078F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</w:p>
        </w:tc>
      </w:tr>
      <w:tr w:rsidR="0014419B" w14:paraId="322A67A6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A599B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FIVE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BA12B" w14:textId="77777777" w:rsidR="00323793" w:rsidRDefault="00323793" w:rsidP="003237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Children able to:</w:t>
            </w:r>
          </w:p>
          <w:p w14:paraId="3844AEB0" w14:textId="51F50C20" w:rsidR="009D078F" w:rsidRPr="00323793" w:rsidRDefault="009D078F" w:rsidP="00323793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323793">
              <w:rPr>
                <w:rFonts w:ascii="Calibri" w:eastAsia="Calibri" w:hAnsi="Calibri" w:cs="Calibri"/>
              </w:rPr>
              <w:t>Name and locate land-use patterns in the UK.</w:t>
            </w:r>
          </w:p>
          <w:p w14:paraId="31E200B7" w14:textId="77777777" w:rsidR="009D078F" w:rsidRPr="00323793" w:rsidRDefault="009D078F" w:rsidP="00323793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323793">
              <w:rPr>
                <w:rFonts w:ascii="Calibri" w:eastAsia="Calibri" w:hAnsi="Calibri" w:cs="Calibri"/>
              </w:rPr>
              <w:t>Identify the position and significance of longitude and latitude.</w:t>
            </w:r>
          </w:p>
          <w:p w14:paraId="4305D624" w14:textId="77777777" w:rsidR="009D078F" w:rsidRPr="00323793" w:rsidRDefault="009D078F" w:rsidP="00323793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323793">
              <w:rPr>
                <w:rFonts w:ascii="Calibri" w:eastAsia="Calibri" w:hAnsi="Calibri" w:cs="Calibri"/>
              </w:rPr>
              <w:t>To compare key features of a region in the UK with a North American region.</w:t>
            </w:r>
          </w:p>
          <w:p w14:paraId="177F0247" w14:textId="78E0D96D" w:rsidR="00323793" w:rsidRPr="009D078F" w:rsidRDefault="00323793" w:rsidP="00323793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To recognise OS map symbols</w:t>
            </w:r>
            <w:r>
              <w:rPr>
                <w:rFonts w:ascii="Calibri" w:eastAsia="Calibri" w:hAnsi="Calibri" w:cs="Calibri"/>
              </w:rPr>
              <w:t>, including contour lines</w:t>
            </w:r>
            <w:r w:rsidRPr="009D078F">
              <w:rPr>
                <w:rFonts w:ascii="Calibri" w:eastAsia="Calibri" w:hAnsi="Calibri" w:cs="Calibri"/>
              </w:rPr>
              <w:t>.</w:t>
            </w:r>
          </w:p>
          <w:p w14:paraId="7E870DAB" w14:textId="7B95EDE3" w:rsidR="00323793" w:rsidRPr="009D078F" w:rsidRDefault="00323793" w:rsidP="00323793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 xml:space="preserve">To </w:t>
            </w:r>
            <w:r>
              <w:rPr>
                <w:rFonts w:ascii="Calibri" w:eastAsia="Calibri" w:hAnsi="Calibri" w:cs="Calibri"/>
              </w:rPr>
              <w:t xml:space="preserve">begin to </w:t>
            </w:r>
            <w:r w:rsidRPr="009D078F">
              <w:rPr>
                <w:rFonts w:ascii="Calibri" w:eastAsia="Calibri" w:hAnsi="Calibri" w:cs="Calibri"/>
              </w:rPr>
              <w:t xml:space="preserve">use </w:t>
            </w:r>
            <w:r>
              <w:rPr>
                <w:rFonts w:ascii="Calibri" w:eastAsia="Calibri" w:hAnsi="Calibri" w:cs="Calibri"/>
              </w:rPr>
              <w:t xml:space="preserve">6 </w:t>
            </w:r>
            <w:r w:rsidRPr="009D078F">
              <w:rPr>
                <w:rFonts w:ascii="Calibri" w:eastAsia="Calibri" w:hAnsi="Calibri" w:cs="Calibri"/>
              </w:rPr>
              <w:t>figure grid references.</w:t>
            </w:r>
          </w:p>
          <w:p w14:paraId="1E245BF3" w14:textId="77777777" w:rsidR="00323793" w:rsidRPr="009D078F" w:rsidRDefault="00323793" w:rsidP="00323793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To use the 8 points of the compass.</w:t>
            </w:r>
          </w:p>
          <w:p w14:paraId="4E56E9EC" w14:textId="77777777" w:rsidR="009D078F" w:rsidRPr="00323793" w:rsidRDefault="00323793" w:rsidP="00323793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323793">
              <w:rPr>
                <w:rFonts w:ascii="Calibri" w:eastAsia="Calibri" w:hAnsi="Calibri" w:cs="Calibri"/>
              </w:rPr>
              <w:t>To understand climate zones.</w:t>
            </w:r>
          </w:p>
          <w:p w14:paraId="4B89EB32" w14:textId="77777777" w:rsidR="00323793" w:rsidRPr="00323793" w:rsidRDefault="00323793" w:rsidP="00323793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323793">
              <w:rPr>
                <w:rFonts w:ascii="Calibri" w:eastAsia="Calibri" w:hAnsi="Calibri" w:cs="Calibri"/>
              </w:rPr>
              <w:t>To understand the distribution of natural resources and economic trade.</w:t>
            </w:r>
          </w:p>
          <w:p w14:paraId="0510C7CA" w14:textId="77777777" w:rsidR="00323793" w:rsidRPr="009D078F" w:rsidRDefault="00323793" w:rsidP="00323793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9D078F">
              <w:rPr>
                <w:rFonts w:ascii="Calibri" w:eastAsia="Calibri" w:hAnsi="Calibri" w:cs="Calibri"/>
              </w:rPr>
              <w:t>To use basic fieldwork to record human features of the local area.</w:t>
            </w:r>
          </w:p>
          <w:p w14:paraId="40D478C8" w14:textId="5F3691F2" w:rsidR="00323793" w:rsidRPr="009D078F" w:rsidRDefault="00323793" w:rsidP="00323793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</w:p>
        </w:tc>
      </w:tr>
      <w:tr w:rsidR="0014419B" w14:paraId="56F9E222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720BA" w14:textId="2023B633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 xml:space="preserve">YEAR SIX 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2C41D" w14:textId="77777777" w:rsidR="00323793" w:rsidRDefault="00323793" w:rsidP="003237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Children able to:</w:t>
            </w:r>
          </w:p>
          <w:p w14:paraId="0B143F53" w14:textId="77777777" w:rsidR="0014419B" w:rsidRPr="00323793" w:rsidRDefault="00323793" w:rsidP="00323793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323793">
              <w:rPr>
                <w:rFonts w:ascii="Calibri" w:eastAsia="Calibri" w:hAnsi="Calibri" w:cs="Calibri"/>
              </w:rPr>
              <w:t>To understand the arctic and Antarctic circles.</w:t>
            </w:r>
          </w:p>
          <w:p w14:paraId="06AF5817" w14:textId="77777777" w:rsidR="00323793" w:rsidRPr="00323793" w:rsidRDefault="00323793" w:rsidP="00323793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323793">
              <w:rPr>
                <w:rFonts w:ascii="Calibri" w:eastAsia="Calibri" w:hAnsi="Calibri" w:cs="Calibri"/>
              </w:rPr>
              <w:t>To compare key features of the local area with an area outside Europe.</w:t>
            </w:r>
          </w:p>
          <w:p w14:paraId="2070C53B" w14:textId="77777777" w:rsidR="00323793" w:rsidRPr="00323793" w:rsidRDefault="00323793" w:rsidP="00323793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323793">
              <w:rPr>
                <w:rFonts w:ascii="Calibri" w:eastAsia="Calibri" w:hAnsi="Calibri" w:cs="Calibri"/>
              </w:rPr>
              <w:t>To recognise OS map symbols, including contour lines.</w:t>
            </w:r>
          </w:p>
          <w:p w14:paraId="214B32FD" w14:textId="29442C7D" w:rsidR="00323793" w:rsidRPr="00323793" w:rsidRDefault="00323793" w:rsidP="00323793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323793">
              <w:rPr>
                <w:rFonts w:ascii="Calibri" w:eastAsia="Calibri" w:hAnsi="Calibri" w:cs="Calibri"/>
              </w:rPr>
              <w:t>To use 6 figure grid references.</w:t>
            </w:r>
          </w:p>
          <w:p w14:paraId="5CEFE37C" w14:textId="77777777" w:rsidR="00323793" w:rsidRPr="00323793" w:rsidRDefault="00323793" w:rsidP="00323793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323793">
              <w:rPr>
                <w:rFonts w:ascii="Calibri" w:eastAsia="Calibri" w:hAnsi="Calibri" w:cs="Calibri"/>
              </w:rPr>
              <w:t>To use the 8 points of the compass.</w:t>
            </w:r>
          </w:p>
          <w:p w14:paraId="79F6E223" w14:textId="77777777" w:rsidR="00323793" w:rsidRPr="00323793" w:rsidRDefault="00323793" w:rsidP="00323793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323793">
              <w:rPr>
                <w:rFonts w:ascii="Calibri" w:eastAsia="Calibri" w:hAnsi="Calibri" w:cs="Calibri"/>
              </w:rPr>
              <w:t>To understand climate zones.</w:t>
            </w:r>
          </w:p>
          <w:p w14:paraId="3203F4B4" w14:textId="47CDA03A" w:rsidR="00323793" w:rsidRPr="00323793" w:rsidRDefault="00323793" w:rsidP="00323793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323793">
              <w:rPr>
                <w:rFonts w:ascii="Calibri" w:eastAsia="Calibri" w:hAnsi="Calibri" w:cs="Calibri"/>
              </w:rPr>
              <w:t>To use basic fieldwork to record physical features of the local area.</w:t>
            </w:r>
          </w:p>
          <w:p w14:paraId="5C339747" w14:textId="77777777" w:rsidR="00323793" w:rsidRPr="00323793" w:rsidRDefault="00323793" w:rsidP="00323793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323793">
              <w:rPr>
                <w:rFonts w:ascii="Calibri" w:eastAsia="Calibri" w:hAnsi="Calibri" w:cs="Calibri"/>
              </w:rPr>
              <w:t>To identify key physical features of the world’s landscape.</w:t>
            </w:r>
          </w:p>
          <w:p w14:paraId="415E3128" w14:textId="77777777" w:rsidR="00323793" w:rsidRPr="00323793" w:rsidRDefault="00323793" w:rsidP="00323793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 w:rsidRPr="00323793">
              <w:rPr>
                <w:rFonts w:ascii="Calibri" w:eastAsia="Calibri" w:hAnsi="Calibri" w:cs="Calibri"/>
              </w:rPr>
              <w:t>To understand how humans have influenced the world’s landscape.</w:t>
            </w:r>
          </w:p>
          <w:p w14:paraId="214E615D" w14:textId="2B6E5D98" w:rsidR="00323793" w:rsidRPr="00323793" w:rsidRDefault="00323793" w:rsidP="00323793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323793">
              <w:rPr>
                <w:rFonts w:ascii="Calibri" w:eastAsia="Calibri" w:hAnsi="Calibri" w:cs="Calibri"/>
              </w:rPr>
              <w:t>To have a good understanding of the similarities and differences between different place around the world.</w:t>
            </w:r>
          </w:p>
        </w:tc>
      </w:tr>
    </w:tbl>
    <w:p w14:paraId="4B6518C7" w14:textId="77777777" w:rsidR="0014419B" w:rsidRDefault="00BE6A09">
      <w:pPr>
        <w:rPr>
          <w:u w:val="single"/>
        </w:rPr>
      </w:pPr>
      <w:r>
        <w:rPr>
          <w:u w:val="single"/>
        </w:rPr>
        <w:t xml:space="preserve">                                               </w:t>
      </w:r>
    </w:p>
    <w:sectPr w:rsidR="0014419B">
      <w:pgSz w:w="11909" w:h="16834"/>
      <w:pgMar w:top="85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55916"/>
    <w:multiLevelType w:val="hybridMultilevel"/>
    <w:tmpl w:val="F5F07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97A10"/>
    <w:multiLevelType w:val="hybridMultilevel"/>
    <w:tmpl w:val="17301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791F98"/>
    <w:multiLevelType w:val="hybridMultilevel"/>
    <w:tmpl w:val="7A9AD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E4AA0"/>
    <w:multiLevelType w:val="hybridMultilevel"/>
    <w:tmpl w:val="1FFC8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4A6DD8"/>
    <w:multiLevelType w:val="hybridMultilevel"/>
    <w:tmpl w:val="70A26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F6764E"/>
    <w:multiLevelType w:val="hybridMultilevel"/>
    <w:tmpl w:val="BF163A5E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19B"/>
    <w:rsid w:val="0014419B"/>
    <w:rsid w:val="002B3DC2"/>
    <w:rsid w:val="00323793"/>
    <w:rsid w:val="00607496"/>
    <w:rsid w:val="0098266B"/>
    <w:rsid w:val="009D078F"/>
    <w:rsid w:val="00AB73D7"/>
    <w:rsid w:val="00BE6A09"/>
    <w:rsid w:val="00F6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61121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607496"/>
    <w:pPr>
      <w:ind w:left="720"/>
      <w:contextualSpacing/>
    </w:pPr>
  </w:style>
  <w:style w:type="paragraph" w:customStyle="1" w:styleId="xmsonormal">
    <w:name w:val="x_msonormal"/>
    <w:basedOn w:val="Normal"/>
    <w:rsid w:val="009D0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9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Cadogan</dc:creator>
  <cp:lastModifiedBy>Sarah Cadogan</cp:lastModifiedBy>
  <cp:revision>4</cp:revision>
  <dcterms:created xsi:type="dcterms:W3CDTF">2023-09-06T22:20:00Z</dcterms:created>
  <dcterms:modified xsi:type="dcterms:W3CDTF">2023-09-11T09:25:00Z</dcterms:modified>
</cp:coreProperties>
</file>