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DA9" w:rsidRPr="004B4E85" w:rsidRDefault="004B4E85" w:rsidP="004B4E85">
      <w:pPr>
        <w:spacing w:after="0"/>
        <w:jc w:val="center"/>
        <w:rPr>
          <w:rFonts w:ascii="Kristen ITC" w:hAnsi="Kristen ITC" w:cs="Arial"/>
        </w:rPr>
      </w:pPr>
      <w:bookmarkStart w:id="0" w:name="_GoBack"/>
      <w:bookmarkEnd w:id="0"/>
      <w:r>
        <w:rPr>
          <w:rFonts w:ascii="Kristen ITC" w:hAnsi="Kristen ITC" w:cs="Arial"/>
          <w:noProof/>
          <w:lang w:eastAsia="en-GB"/>
        </w:rPr>
        <w:drawing>
          <wp:anchor distT="0" distB="0" distL="114300" distR="114300" simplePos="0" relativeHeight="251658240" behindDoc="1" locked="0" layoutInCell="1" allowOverlap="1">
            <wp:simplePos x="0" y="0"/>
            <wp:positionH relativeFrom="column">
              <wp:posOffset>273050</wp:posOffset>
            </wp:positionH>
            <wp:positionV relativeFrom="paragraph">
              <wp:posOffset>-76835</wp:posOffset>
            </wp:positionV>
            <wp:extent cx="819150" cy="648335"/>
            <wp:effectExtent l="0" t="0" r="0" b="0"/>
            <wp:wrapTight wrapText="bothSides">
              <wp:wrapPolygon edited="0">
                <wp:start x="6028" y="0"/>
                <wp:lineTo x="0" y="2539"/>
                <wp:lineTo x="0" y="6347"/>
                <wp:lineTo x="2009" y="10155"/>
                <wp:lineTo x="502" y="12693"/>
                <wp:lineTo x="1507" y="17771"/>
                <wp:lineTo x="5023" y="20310"/>
                <wp:lineTo x="6530" y="20944"/>
                <wp:lineTo x="13060" y="20944"/>
                <wp:lineTo x="14065" y="20944"/>
                <wp:lineTo x="15572" y="20310"/>
                <wp:lineTo x="19591" y="15867"/>
                <wp:lineTo x="20093" y="12693"/>
                <wp:lineTo x="18084" y="10155"/>
                <wp:lineTo x="21098" y="6347"/>
                <wp:lineTo x="21098" y="2539"/>
                <wp:lineTo x="14567" y="0"/>
                <wp:lineTo x="60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9150" cy="648335"/>
                    </a:xfrm>
                    <a:prstGeom prst="rect">
                      <a:avLst/>
                    </a:prstGeom>
                    <a:noFill/>
                  </pic:spPr>
                </pic:pic>
              </a:graphicData>
            </a:graphic>
            <wp14:sizeRelH relativeFrom="page">
              <wp14:pctWidth>0</wp14:pctWidth>
            </wp14:sizeRelH>
            <wp14:sizeRelV relativeFrom="page">
              <wp14:pctHeight>0</wp14:pctHeight>
            </wp14:sizeRelV>
          </wp:anchor>
        </w:drawing>
      </w:r>
      <w:r w:rsidRPr="004B4E85">
        <w:rPr>
          <w:rFonts w:ascii="Kristen ITC" w:hAnsi="Kristen ITC" w:cs="Arial"/>
        </w:rPr>
        <w:t>WHITTAKER MOSS PRIMARY SCHOOL</w:t>
      </w:r>
    </w:p>
    <w:p w:rsidR="004B4E85" w:rsidRPr="004B4E85" w:rsidRDefault="004B4E85" w:rsidP="004B4E85">
      <w:pPr>
        <w:spacing w:after="0"/>
        <w:jc w:val="center"/>
        <w:rPr>
          <w:rFonts w:ascii="Kristen ITC" w:hAnsi="Kristen ITC" w:cs="Arial"/>
        </w:rPr>
      </w:pPr>
      <w:r w:rsidRPr="004B4E85">
        <w:rPr>
          <w:rFonts w:ascii="Kristen ITC" w:hAnsi="Kristen ITC" w:cs="Arial"/>
        </w:rPr>
        <w:t>HEALTH RELATED EDUCATION</w:t>
      </w:r>
    </w:p>
    <w:p w:rsidR="004B4E85" w:rsidRDefault="004B4E85" w:rsidP="004B4E85">
      <w:pPr>
        <w:spacing w:after="0"/>
        <w:jc w:val="center"/>
        <w:rPr>
          <w:rFonts w:ascii="Kristen ITC" w:hAnsi="Kristen ITC" w:cs="Arial"/>
        </w:rPr>
      </w:pPr>
      <w:r w:rsidRPr="004B4E85">
        <w:rPr>
          <w:rFonts w:ascii="Kristen ITC" w:hAnsi="Kristen ITC" w:cs="Arial"/>
        </w:rPr>
        <w:t>PARENT CONSULTATION GROUP</w:t>
      </w:r>
    </w:p>
    <w:p w:rsidR="004B4E85" w:rsidRDefault="004B4E85" w:rsidP="004B4E85">
      <w:pPr>
        <w:spacing w:after="0"/>
        <w:jc w:val="center"/>
        <w:rPr>
          <w:rFonts w:ascii="Kristen ITC" w:hAnsi="Kristen ITC" w:cs="Arial"/>
        </w:rPr>
      </w:pPr>
    </w:p>
    <w:p w:rsidR="004B4E85" w:rsidRDefault="004B4E85" w:rsidP="004B4E85">
      <w:pPr>
        <w:spacing w:after="0"/>
        <w:rPr>
          <w:rFonts w:ascii="Arial" w:hAnsi="Arial" w:cs="Arial"/>
        </w:rPr>
      </w:pPr>
      <w:r>
        <w:rPr>
          <w:rFonts w:ascii="Arial" w:hAnsi="Arial" w:cs="Arial"/>
        </w:rPr>
        <w:t>Date:</w:t>
      </w:r>
      <w:r w:rsidR="006F5548">
        <w:rPr>
          <w:rFonts w:ascii="Arial" w:hAnsi="Arial" w:cs="Arial"/>
        </w:rPr>
        <w:t xml:space="preserve"> 4.12.19</w:t>
      </w:r>
      <w:r w:rsidR="00A768D7">
        <w:rPr>
          <w:rFonts w:ascii="Arial" w:hAnsi="Arial" w:cs="Arial"/>
        </w:rPr>
        <w:t>0</w:t>
      </w:r>
    </w:p>
    <w:p w:rsidR="004B4E85" w:rsidRDefault="004B4E85" w:rsidP="004B4E85">
      <w:pPr>
        <w:spacing w:after="0"/>
        <w:rPr>
          <w:rFonts w:ascii="Arial" w:hAnsi="Arial" w:cs="Arial"/>
        </w:rPr>
      </w:pPr>
      <w:r>
        <w:rPr>
          <w:rFonts w:ascii="Arial" w:hAnsi="Arial" w:cs="Arial"/>
        </w:rPr>
        <w:t>Those present:</w:t>
      </w:r>
      <w:r w:rsidR="006F5548">
        <w:rPr>
          <w:rFonts w:ascii="Arial" w:hAnsi="Arial" w:cs="Arial"/>
        </w:rPr>
        <w:t xml:space="preserve"> Kate </w:t>
      </w:r>
      <w:proofErr w:type="gramStart"/>
      <w:r w:rsidR="006F5548">
        <w:rPr>
          <w:rFonts w:ascii="Arial" w:hAnsi="Arial" w:cs="Arial"/>
        </w:rPr>
        <w:t>Mellor(</w:t>
      </w:r>
      <w:proofErr w:type="gramEnd"/>
      <w:r w:rsidR="006F5548">
        <w:rPr>
          <w:rFonts w:ascii="Arial" w:hAnsi="Arial" w:cs="Arial"/>
        </w:rPr>
        <w:t xml:space="preserve">AHT) Melanie Backhouse (HT) </w:t>
      </w:r>
      <w:r w:rsidR="005353B2">
        <w:rPr>
          <w:rFonts w:ascii="Arial" w:hAnsi="Arial" w:cs="Arial"/>
        </w:rPr>
        <w:t>Vivien</w:t>
      </w:r>
      <w:r w:rsidR="00A768D7">
        <w:rPr>
          <w:rFonts w:ascii="Arial" w:hAnsi="Arial" w:cs="Arial"/>
        </w:rPr>
        <w:t xml:space="preserve"> Buckley ( Office) </w:t>
      </w:r>
      <w:r w:rsidR="006F5548">
        <w:rPr>
          <w:rFonts w:ascii="Arial" w:hAnsi="Arial" w:cs="Arial"/>
        </w:rPr>
        <w:t xml:space="preserve">F. Sham, J Clarkson, F </w:t>
      </w:r>
      <w:proofErr w:type="spellStart"/>
      <w:r w:rsidR="006F5548">
        <w:rPr>
          <w:rFonts w:ascii="Arial" w:hAnsi="Arial" w:cs="Arial"/>
        </w:rPr>
        <w:t>Javed</w:t>
      </w:r>
      <w:proofErr w:type="spellEnd"/>
      <w:r w:rsidR="006F5548">
        <w:rPr>
          <w:rFonts w:ascii="Arial" w:hAnsi="Arial" w:cs="Arial"/>
        </w:rPr>
        <w:t xml:space="preserve">, K Bentham, R </w:t>
      </w:r>
      <w:proofErr w:type="spellStart"/>
      <w:r w:rsidR="006F5548">
        <w:rPr>
          <w:rFonts w:ascii="Arial" w:hAnsi="Arial" w:cs="Arial"/>
        </w:rPr>
        <w:t>Ellacott</w:t>
      </w:r>
      <w:proofErr w:type="spellEnd"/>
      <w:r w:rsidR="006F5548">
        <w:rPr>
          <w:rFonts w:ascii="Arial" w:hAnsi="Arial" w:cs="Arial"/>
        </w:rPr>
        <w:t xml:space="preserve">-Leach, K Nicholl, K </w:t>
      </w:r>
      <w:proofErr w:type="spellStart"/>
      <w:r w:rsidR="006F5548">
        <w:rPr>
          <w:rFonts w:ascii="Arial" w:hAnsi="Arial" w:cs="Arial"/>
        </w:rPr>
        <w:t>Razaq</w:t>
      </w:r>
      <w:proofErr w:type="spellEnd"/>
    </w:p>
    <w:p w:rsidR="004B4E85" w:rsidRPr="004B4E85" w:rsidRDefault="004B4E85" w:rsidP="004B4E85">
      <w:pPr>
        <w:spacing w:after="0"/>
        <w:rPr>
          <w:rFonts w:ascii="Arial" w:hAnsi="Arial" w:cs="Arial"/>
        </w:rPr>
      </w:pPr>
      <w:r>
        <w:rPr>
          <w:rFonts w:ascii="Arial" w:hAnsi="Arial" w:cs="Arial"/>
        </w:rPr>
        <w:t>Apologies:</w:t>
      </w:r>
      <w:r w:rsidR="006F5548">
        <w:rPr>
          <w:rFonts w:ascii="Arial" w:hAnsi="Arial" w:cs="Arial"/>
        </w:rPr>
        <w:t xml:space="preserve"> D Butte</w:t>
      </w:r>
      <w:r w:rsidR="004226CD">
        <w:rPr>
          <w:rFonts w:ascii="Arial" w:hAnsi="Arial" w:cs="Arial"/>
        </w:rPr>
        <w:t>rworth (Governor) D Whittaker (</w:t>
      </w:r>
      <w:r w:rsidR="006F5548">
        <w:rPr>
          <w:rFonts w:ascii="Arial" w:hAnsi="Arial" w:cs="Arial"/>
        </w:rPr>
        <w:t>Governor) E Butterworth</w:t>
      </w:r>
    </w:p>
    <w:p w:rsidR="004B4E85" w:rsidRDefault="004B4E85" w:rsidP="004B4E85">
      <w:pPr>
        <w:spacing w:after="0"/>
        <w:jc w:val="center"/>
        <w:rPr>
          <w:rFonts w:ascii="Kristen ITC" w:hAnsi="Kristen ITC" w:cs="Arial"/>
        </w:rPr>
      </w:pPr>
    </w:p>
    <w:tbl>
      <w:tblPr>
        <w:tblStyle w:val="TableGrid"/>
        <w:tblW w:w="0" w:type="auto"/>
        <w:tblLook w:val="04A0" w:firstRow="1" w:lastRow="0" w:firstColumn="1" w:lastColumn="0" w:noHBand="0" w:noVBand="1"/>
      </w:tblPr>
      <w:tblGrid>
        <w:gridCol w:w="4724"/>
        <w:gridCol w:w="4725"/>
        <w:gridCol w:w="4725"/>
      </w:tblGrid>
      <w:tr w:rsidR="004B4E85" w:rsidTr="004B4E85">
        <w:tc>
          <w:tcPr>
            <w:tcW w:w="4724" w:type="dxa"/>
          </w:tcPr>
          <w:p w:rsidR="004B4E85" w:rsidRDefault="004B4E85" w:rsidP="004B4E85">
            <w:pPr>
              <w:jc w:val="center"/>
              <w:rPr>
                <w:rFonts w:ascii="Kristen ITC" w:hAnsi="Kristen ITC" w:cs="Arial"/>
              </w:rPr>
            </w:pPr>
            <w:r>
              <w:rPr>
                <w:rFonts w:ascii="Kristen ITC" w:hAnsi="Kristen ITC" w:cs="Arial"/>
              </w:rPr>
              <w:t>Agenda</w:t>
            </w:r>
          </w:p>
        </w:tc>
        <w:tc>
          <w:tcPr>
            <w:tcW w:w="4725" w:type="dxa"/>
          </w:tcPr>
          <w:p w:rsidR="004B4E85" w:rsidRDefault="004B4E85" w:rsidP="004B4E85">
            <w:pPr>
              <w:jc w:val="center"/>
              <w:rPr>
                <w:rFonts w:ascii="Kristen ITC" w:hAnsi="Kristen ITC" w:cs="Arial"/>
              </w:rPr>
            </w:pPr>
            <w:r>
              <w:rPr>
                <w:rFonts w:ascii="Kristen ITC" w:hAnsi="Kristen ITC" w:cs="Arial"/>
              </w:rPr>
              <w:t>Minutes</w:t>
            </w:r>
          </w:p>
        </w:tc>
        <w:tc>
          <w:tcPr>
            <w:tcW w:w="4725" w:type="dxa"/>
          </w:tcPr>
          <w:p w:rsidR="004B4E85" w:rsidRDefault="004B4E85" w:rsidP="004B4E85">
            <w:pPr>
              <w:jc w:val="center"/>
              <w:rPr>
                <w:rFonts w:ascii="Kristen ITC" w:hAnsi="Kristen ITC" w:cs="Arial"/>
              </w:rPr>
            </w:pPr>
            <w:r>
              <w:rPr>
                <w:rFonts w:ascii="Kristen ITC" w:hAnsi="Kristen ITC" w:cs="Arial"/>
              </w:rPr>
              <w:t>Actions</w:t>
            </w:r>
          </w:p>
        </w:tc>
      </w:tr>
      <w:tr w:rsidR="004B4E85" w:rsidTr="004B4E85">
        <w:tc>
          <w:tcPr>
            <w:tcW w:w="4724" w:type="dxa"/>
          </w:tcPr>
          <w:p w:rsidR="004B4E85" w:rsidRPr="004B4E85" w:rsidRDefault="004B4E85" w:rsidP="004B4E85">
            <w:pPr>
              <w:pStyle w:val="ListParagraph"/>
              <w:numPr>
                <w:ilvl w:val="0"/>
                <w:numId w:val="1"/>
              </w:numPr>
              <w:rPr>
                <w:rFonts w:ascii="Arial" w:hAnsi="Arial" w:cs="Arial"/>
              </w:rPr>
            </w:pPr>
            <w:r>
              <w:rPr>
                <w:rFonts w:ascii="Arial" w:hAnsi="Arial" w:cs="Arial"/>
              </w:rPr>
              <w:t>Introductions and aims of the group to be discussed.</w:t>
            </w:r>
          </w:p>
        </w:tc>
        <w:tc>
          <w:tcPr>
            <w:tcW w:w="4725" w:type="dxa"/>
          </w:tcPr>
          <w:p w:rsidR="004B4E85" w:rsidRDefault="006F5548" w:rsidP="006F5548">
            <w:pPr>
              <w:rPr>
                <w:rFonts w:ascii="Arial" w:hAnsi="Arial" w:cs="Arial"/>
              </w:rPr>
            </w:pPr>
            <w:r>
              <w:rPr>
                <w:rFonts w:ascii="Arial" w:hAnsi="Arial" w:cs="Arial"/>
              </w:rPr>
              <w:t xml:space="preserve">Kate asked everyone to introduce </w:t>
            </w:r>
            <w:r w:rsidR="004B2FA0">
              <w:rPr>
                <w:rFonts w:ascii="Arial" w:hAnsi="Arial" w:cs="Arial"/>
              </w:rPr>
              <w:t>themselves</w:t>
            </w:r>
            <w:r>
              <w:rPr>
                <w:rFonts w:ascii="Arial" w:hAnsi="Arial" w:cs="Arial"/>
              </w:rPr>
              <w:t xml:space="preserve"> and explain a little about why they had asked to be part of the group.  She then went through the reasons why the group had been set up and how all minutes and information will be on the website for everyone to access.</w:t>
            </w:r>
          </w:p>
          <w:p w:rsidR="004B4E85" w:rsidRDefault="004B4E85" w:rsidP="004B4E85">
            <w:pPr>
              <w:jc w:val="center"/>
              <w:rPr>
                <w:rFonts w:ascii="Arial" w:hAnsi="Arial" w:cs="Arial"/>
              </w:rPr>
            </w:pPr>
          </w:p>
          <w:p w:rsidR="004B4E85" w:rsidRDefault="004B4E85" w:rsidP="004B4E85">
            <w:pPr>
              <w:jc w:val="center"/>
              <w:rPr>
                <w:rFonts w:ascii="Arial" w:hAnsi="Arial" w:cs="Arial"/>
              </w:rPr>
            </w:pPr>
          </w:p>
          <w:p w:rsidR="004B4E85" w:rsidRDefault="004B4E85" w:rsidP="004B4E85">
            <w:pPr>
              <w:jc w:val="center"/>
              <w:rPr>
                <w:rFonts w:ascii="Arial" w:hAnsi="Arial" w:cs="Arial"/>
              </w:rPr>
            </w:pPr>
          </w:p>
          <w:p w:rsidR="004B4E85" w:rsidRPr="004B4E85" w:rsidRDefault="004B4E85" w:rsidP="004B4E85">
            <w:pPr>
              <w:jc w:val="center"/>
              <w:rPr>
                <w:rFonts w:ascii="Arial" w:hAnsi="Arial" w:cs="Arial"/>
              </w:rPr>
            </w:pPr>
          </w:p>
        </w:tc>
        <w:tc>
          <w:tcPr>
            <w:tcW w:w="4725" w:type="dxa"/>
          </w:tcPr>
          <w:p w:rsidR="004B4E85" w:rsidRPr="004B4E85" w:rsidRDefault="006F5548" w:rsidP="006F5548">
            <w:pPr>
              <w:rPr>
                <w:rFonts w:ascii="Arial" w:hAnsi="Arial" w:cs="Arial"/>
              </w:rPr>
            </w:pPr>
            <w:r>
              <w:rPr>
                <w:rFonts w:ascii="Arial" w:hAnsi="Arial" w:cs="Arial"/>
              </w:rPr>
              <w:t>Kate to speak to Sarah Cadogan (DHT) to have a page created on the website for all this information to be put on by the end of the Autumn term</w:t>
            </w:r>
          </w:p>
        </w:tc>
      </w:tr>
      <w:tr w:rsidR="004B4E85" w:rsidTr="004B4E85">
        <w:tc>
          <w:tcPr>
            <w:tcW w:w="4724" w:type="dxa"/>
          </w:tcPr>
          <w:p w:rsidR="004B4E85" w:rsidRDefault="004B4E85" w:rsidP="004B4E85">
            <w:pPr>
              <w:pStyle w:val="ListParagraph"/>
              <w:numPr>
                <w:ilvl w:val="0"/>
                <w:numId w:val="1"/>
              </w:numPr>
              <w:rPr>
                <w:rFonts w:ascii="Arial" w:hAnsi="Arial" w:cs="Arial"/>
              </w:rPr>
            </w:pPr>
            <w:r>
              <w:rPr>
                <w:rFonts w:ascii="Arial" w:hAnsi="Arial" w:cs="Arial"/>
              </w:rPr>
              <w:t>What are peoples understandings of Health Related Education (known as Relationship and Sex Education or Relationship Education)</w:t>
            </w:r>
          </w:p>
          <w:p w:rsidR="004B4E85" w:rsidRDefault="004B4E85" w:rsidP="004B4E85">
            <w:pPr>
              <w:ind w:left="360"/>
              <w:rPr>
                <w:rFonts w:ascii="Arial" w:hAnsi="Arial" w:cs="Arial"/>
              </w:rPr>
            </w:pPr>
          </w:p>
          <w:p w:rsidR="004B4E85" w:rsidRDefault="004B4E85" w:rsidP="004B4E85">
            <w:pPr>
              <w:ind w:left="360"/>
              <w:rPr>
                <w:rFonts w:ascii="Arial" w:hAnsi="Arial" w:cs="Arial"/>
              </w:rPr>
            </w:pPr>
          </w:p>
          <w:p w:rsidR="004B4E85" w:rsidRDefault="004B4E85" w:rsidP="004B4E85">
            <w:pPr>
              <w:ind w:left="360"/>
              <w:rPr>
                <w:rFonts w:ascii="Arial" w:hAnsi="Arial" w:cs="Arial"/>
              </w:rPr>
            </w:pPr>
          </w:p>
          <w:p w:rsidR="004B4E85" w:rsidRPr="004B4E85" w:rsidRDefault="004B4E85" w:rsidP="004B4E85">
            <w:pPr>
              <w:ind w:left="360"/>
              <w:rPr>
                <w:rFonts w:ascii="Arial" w:hAnsi="Arial" w:cs="Arial"/>
              </w:rPr>
            </w:pPr>
          </w:p>
        </w:tc>
        <w:tc>
          <w:tcPr>
            <w:tcW w:w="4725" w:type="dxa"/>
          </w:tcPr>
          <w:p w:rsidR="004B4E85" w:rsidRDefault="006F5548" w:rsidP="004B4E85">
            <w:pPr>
              <w:rPr>
                <w:rFonts w:ascii="Arial" w:hAnsi="Arial" w:cs="Arial"/>
              </w:rPr>
            </w:pPr>
            <w:r>
              <w:rPr>
                <w:rFonts w:ascii="Arial" w:hAnsi="Arial" w:cs="Arial"/>
              </w:rPr>
              <w:t xml:space="preserve">Parents spoke about their concerns of children being taught about transgender, and whether discussions about being gay would be taught explicitly in reception and nursery.  </w:t>
            </w:r>
            <w:r w:rsidR="00AE7219">
              <w:rPr>
                <w:rFonts w:ascii="Arial" w:hAnsi="Arial" w:cs="Arial"/>
              </w:rPr>
              <w:t xml:space="preserve">Parents also expressed that they </w:t>
            </w:r>
            <w:r>
              <w:rPr>
                <w:rFonts w:ascii="Arial" w:hAnsi="Arial" w:cs="Arial"/>
              </w:rPr>
              <w:t>were pleased that issues on healthy relationship</w:t>
            </w:r>
            <w:r w:rsidR="00AE7219">
              <w:rPr>
                <w:rFonts w:ascii="Arial" w:hAnsi="Arial" w:cs="Arial"/>
              </w:rPr>
              <w:t>s, staying saf</w:t>
            </w:r>
            <w:r>
              <w:rPr>
                <w:rFonts w:ascii="Arial" w:hAnsi="Arial" w:cs="Arial"/>
              </w:rPr>
              <w:t xml:space="preserve">e on </w:t>
            </w:r>
            <w:r w:rsidR="00AE7219">
              <w:rPr>
                <w:rFonts w:ascii="Arial" w:hAnsi="Arial" w:cs="Arial"/>
              </w:rPr>
              <w:t>line;</w:t>
            </w:r>
            <w:r>
              <w:rPr>
                <w:rFonts w:ascii="Arial" w:hAnsi="Arial" w:cs="Arial"/>
              </w:rPr>
              <w:t xml:space="preserve"> </w:t>
            </w:r>
            <w:r w:rsidR="00AE7219">
              <w:rPr>
                <w:rFonts w:ascii="Arial" w:hAnsi="Arial" w:cs="Arial"/>
              </w:rPr>
              <w:t xml:space="preserve">learning about families and caring friendships </w:t>
            </w:r>
            <w:r w:rsidR="004B2FA0">
              <w:rPr>
                <w:rFonts w:ascii="Arial" w:hAnsi="Arial" w:cs="Arial"/>
              </w:rPr>
              <w:t>were being taught as they see them as being important</w:t>
            </w:r>
            <w:r w:rsidR="00AE7219">
              <w:rPr>
                <w:rFonts w:ascii="Arial" w:hAnsi="Arial" w:cs="Arial"/>
              </w:rPr>
              <w:t xml:space="preserve"> and welcome this as part of the curriculum.</w:t>
            </w:r>
          </w:p>
          <w:p w:rsidR="00AE7219" w:rsidRDefault="00AE7219" w:rsidP="004B4E85">
            <w:pPr>
              <w:rPr>
                <w:rFonts w:ascii="Arial" w:hAnsi="Arial" w:cs="Arial"/>
              </w:rPr>
            </w:pPr>
            <w:r>
              <w:rPr>
                <w:rFonts w:ascii="Arial" w:hAnsi="Arial" w:cs="Arial"/>
              </w:rPr>
              <w:t>Kate and Mel both discussed that learning about different families and relationships are important but the terminology that we use will be very appropriate for the age and ability of the child or children in the class.</w:t>
            </w:r>
          </w:p>
          <w:p w:rsidR="00AE7219" w:rsidRDefault="00AE7219" w:rsidP="004B4E85">
            <w:pPr>
              <w:rPr>
                <w:rFonts w:ascii="Arial" w:hAnsi="Arial" w:cs="Arial"/>
              </w:rPr>
            </w:pPr>
            <w:r>
              <w:rPr>
                <w:rFonts w:ascii="Arial" w:hAnsi="Arial" w:cs="Arial"/>
              </w:rPr>
              <w:t xml:space="preserve">It was also stressed that in primary schools we look at health relationships and that the word sex in relation to relationships is not part </w:t>
            </w:r>
            <w:r>
              <w:rPr>
                <w:rFonts w:ascii="Arial" w:hAnsi="Arial" w:cs="Arial"/>
              </w:rPr>
              <w:lastRenderedPageBreak/>
              <w:t>of our curriculum that will take place in secondary schools.</w:t>
            </w:r>
          </w:p>
          <w:p w:rsidR="00AE7219" w:rsidRPr="004B4E85" w:rsidRDefault="00AE7219" w:rsidP="004B4E85">
            <w:pPr>
              <w:rPr>
                <w:rFonts w:ascii="Arial" w:hAnsi="Arial" w:cs="Arial"/>
              </w:rPr>
            </w:pPr>
            <w:r>
              <w:rPr>
                <w:rFonts w:ascii="Arial" w:hAnsi="Arial" w:cs="Arial"/>
              </w:rPr>
              <w:t>Regarding transgender, this is a conversation that may be brought up by children further up the school and will be handled appropriately and with well thought out language.  If we have children in school who are transgender we would take each case individually and have consultations with the child’s parents on how they would like it to be approached at school</w:t>
            </w:r>
            <w:r w:rsidR="004B2FA0">
              <w:rPr>
                <w:rFonts w:ascii="Arial" w:hAnsi="Arial" w:cs="Arial"/>
              </w:rPr>
              <w:t>,</w:t>
            </w:r>
            <w:r>
              <w:rPr>
                <w:rFonts w:ascii="Arial" w:hAnsi="Arial" w:cs="Arial"/>
              </w:rPr>
              <w:t xml:space="preserve"> taking on board the needs of the children in the school as well. </w:t>
            </w:r>
          </w:p>
        </w:tc>
        <w:tc>
          <w:tcPr>
            <w:tcW w:w="4725" w:type="dxa"/>
          </w:tcPr>
          <w:p w:rsidR="004B4E85" w:rsidRPr="004B4E85" w:rsidRDefault="004226CD" w:rsidP="004B4E85">
            <w:pPr>
              <w:rPr>
                <w:rFonts w:ascii="Arial" w:hAnsi="Arial" w:cs="Arial"/>
              </w:rPr>
            </w:pPr>
            <w:r>
              <w:rPr>
                <w:rFonts w:ascii="Arial" w:hAnsi="Arial" w:cs="Arial"/>
              </w:rPr>
              <w:lastRenderedPageBreak/>
              <w:t>None</w:t>
            </w:r>
          </w:p>
        </w:tc>
      </w:tr>
      <w:tr w:rsidR="004B4E85" w:rsidTr="004B4E85">
        <w:tc>
          <w:tcPr>
            <w:tcW w:w="4724" w:type="dxa"/>
          </w:tcPr>
          <w:p w:rsidR="004B4E85" w:rsidRDefault="004B4E85" w:rsidP="004B4E85">
            <w:pPr>
              <w:pStyle w:val="ListParagraph"/>
              <w:numPr>
                <w:ilvl w:val="0"/>
                <w:numId w:val="1"/>
              </w:numPr>
              <w:rPr>
                <w:rFonts w:ascii="Arial" w:hAnsi="Arial" w:cs="Arial"/>
              </w:rPr>
            </w:pPr>
            <w:r>
              <w:rPr>
                <w:rFonts w:ascii="Arial" w:hAnsi="Arial" w:cs="Arial"/>
              </w:rPr>
              <w:t>School to go over what Relationship Education will actually look like in a primary school- what are the aims by</w:t>
            </w:r>
            <w:r w:rsidR="00373856">
              <w:rPr>
                <w:rFonts w:ascii="Arial" w:hAnsi="Arial" w:cs="Arial"/>
              </w:rPr>
              <w:t xml:space="preserve"> the time children leave school? </w:t>
            </w:r>
          </w:p>
          <w:p w:rsidR="004B4E85" w:rsidRDefault="004B4E85" w:rsidP="004B4E85">
            <w:pPr>
              <w:rPr>
                <w:rFonts w:ascii="Arial" w:hAnsi="Arial" w:cs="Arial"/>
              </w:rPr>
            </w:pPr>
          </w:p>
          <w:p w:rsidR="004B4E85" w:rsidRDefault="004B4E85" w:rsidP="004B4E85">
            <w:pPr>
              <w:rPr>
                <w:rFonts w:ascii="Arial" w:hAnsi="Arial" w:cs="Arial"/>
              </w:rPr>
            </w:pPr>
          </w:p>
          <w:p w:rsidR="004B4E85" w:rsidRDefault="004B4E85" w:rsidP="004B4E85">
            <w:pPr>
              <w:rPr>
                <w:rFonts w:ascii="Arial" w:hAnsi="Arial" w:cs="Arial"/>
              </w:rPr>
            </w:pPr>
          </w:p>
          <w:p w:rsidR="004B4E85" w:rsidRPr="004B4E85" w:rsidRDefault="004B4E85" w:rsidP="004B4E85">
            <w:pPr>
              <w:rPr>
                <w:rFonts w:ascii="Arial" w:hAnsi="Arial" w:cs="Arial"/>
              </w:rPr>
            </w:pPr>
          </w:p>
        </w:tc>
        <w:tc>
          <w:tcPr>
            <w:tcW w:w="4725" w:type="dxa"/>
          </w:tcPr>
          <w:p w:rsidR="004B4E85" w:rsidRDefault="00AE7219" w:rsidP="004B4E85">
            <w:pPr>
              <w:rPr>
                <w:rFonts w:ascii="Arial" w:hAnsi="Arial" w:cs="Arial"/>
              </w:rPr>
            </w:pPr>
            <w:r>
              <w:rPr>
                <w:rFonts w:ascii="Arial" w:hAnsi="Arial" w:cs="Arial"/>
              </w:rPr>
              <w:t>Kate went through them main areas that will be taught as from 2020:</w:t>
            </w:r>
          </w:p>
          <w:p w:rsidR="00AE7219" w:rsidRDefault="00AE7219" w:rsidP="004B4E85">
            <w:pPr>
              <w:rPr>
                <w:rFonts w:ascii="Arial" w:hAnsi="Arial" w:cs="Arial"/>
              </w:rPr>
            </w:pPr>
            <w:r>
              <w:rPr>
                <w:rFonts w:ascii="Arial" w:hAnsi="Arial" w:cs="Arial"/>
              </w:rPr>
              <w:t>Relationship education</w:t>
            </w:r>
          </w:p>
          <w:p w:rsidR="00AE7219" w:rsidRDefault="00AE7219" w:rsidP="004B4E85">
            <w:pPr>
              <w:rPr>
                <w:rFonts w:ascii="Arial" w:hAnsi="Arial" w:cs="Arial"/>
              </w:rPr>
            </w:pPr>
            <w:r>
              <w:rPr>
                <w:rFonts w:ascii="Arial" w:hAnsi="Arial" w:cs="Arial"/>
              </w:rPr>
              <w:t>Health Education</w:t>
            </w:r>
          </w:p>
          <w:p w:rsidR="00AE7219" w:rsidRDefault="00AE7219" w:rsidP="004B4E85">
            <w:pPr>
              <w:rPr>
                <w:rFonts w:ascii="Arial" w:hAnsi="Arial" w:cs="Arial"/>
              </w:rPr>
            </w:pPr>
            <w:r>
              <w:rPr>
                <w:rFonts w:ascii="Arial" w:hAnsi="Arial" w:cs="Arial"/>
              </w:rPr>
              <w:t>These will cover the following areas: Families and people who care for me, Caring friendships, Respectful relationships, Online relationships and Being safe.</w:t>
            </w:r>
          </w:p>
          <w:p w:rsidR="00AE7219" w:rsidRPr="004B4E85" w:rsidRDefault="00AE7219" w:rsidP="004B4E85">
            <w:pPr>
              <w:rPr>
                <w:rFonts w:ascii="Arial" w:hAnsi="Arial" w:cs="Arial"/>
              </w:rPr>
            </w:pPr>
            <w:r>
              <w:rPr>
                <w:rFonts w:ascii="Arial" w:hAnsi="Arial" w:cs="Arial"/>
              </w:rPr>
              <w:t>All children will have</w:t>
            </w:r>
            <w:r w:rsidR="004B2FA0">
              <w:rPr>
                <w:rFonts w:ascii="Arial" w:hAnsi="Arial" w:cs="Arial"/>
              </w:rPr>
              <w:t xml:space="preserve"> to take part in these lessons as they statutory. </w:t>
            </w:r>
            <w:r>
              <w:rPr>
                <w:rFonts w:ascii="Arial" w:hAnsi="Arial" w:cs="Arial"/>
              </w:rPr>
              <w:t xml:space="preserve"> We also will cover puberty in upper key stage 2, which comprises of a session for Year 5 girls and then another session for both boys and girls in Year 6.  </w:t>
            </w:r>
            <w:r w:rsidR="00A768D7">
              <w:rPr>
                <w:rFonts w:ascii="Arial" w:hAnsi="Arial" w:cs="Arial"/>
              </w:rPr>
              <w:t>The school nurse runs these sessions</w:t>
            </w:r>
            <w:r>
              <w:rPr>
                <w:rFonts w:ascii="Arial" w:hAnsi="Arial" w:cs="Arial"/>
              </w:rPr>
              <w:t xml:space="preserve">.  Parents are sent all the information </w:t>
            </w:r>
            <w:r w:rsidR="00A768D7">
              <w:rPr>
                <w:rFonts w:ascii="Arial" w:hAnsi="Arial" w:cs="Arial"/>
              </w:rPr>
              <w:t>before</w:t>
            </w:r>
            <w:r>
              <w:rPr>
                <w:rFonts w:ascii="Arial" w:hAnsi="Arial" w:cs="Arial"/>
              </w:rPr>
              <w:t>hand including links to the videos that the children will watch</w:t>
            </w:r>
            <w:r w:rsidR="004B2FA0">
              <w:rPr>
                <w:rFonts w:ascii="Arial" w:hAnsi="Arial" w:cs="Arial"/>
              </w:rPr>
              <w:t xml:space="preserve"> and the date that this will take place</w:t>
            </w:r>
            <w:r>
              <w:rPr>
                <w:rFonts w:ascii="Arial" w:hAnsi="Arial" w:cs="Arial"/>
              </w:rPr>
              <w:t>.  These are the only session</w:t>
            </w:r>
            <w:r w:rsidR="004B2FA0">
              <w:rPr>
                <w:rFonts w:ascii="Arial" w:hAnsi="Arial" w:cs="Arial"/>
              </w:rPr>
              <w:t>s</w:t>
            </w:r>
            <w:r>
              <w:rPr>
                <w:rFonts w:ascii="Arial" w:hAnsi="Arial" w:cs="Arial"/>
              </w:rPr>
              <w:t xml:space="preserve"> that parents can ask to withdraw their children from.  </w:t>
            </w:r>
            <w:r w:rsidR="00A768D7">
              <w:rPr>
                <w:rFonts w:ascii="Arial" w:hAnsi="Arial" w:cs="Arial"/>
              </w:rPr>
              <w:t>However,</w:t>
            </w:r>
            <w:r>
              <w:rPr>
                <w:rFonts w:ascii="Arial" w:hAnsi="Arial" w:cs="Arial"/>
              </w:rPr>
              <w:t xml:space="preserve"> as a group we discussed the important of children being with the</w:t>
            </w:r>
            <w:r w:rsidR="00A768D7">
              <w:rPr>
                <w:rFonts w:ascii="Arial" w:hAnsi="Arial" w:cs="Arial"/>
              </w:rPr>
              <w:t>ir</w:t>
            </w:r>
            <w:r>
              <w:rPr>
                <w:rFonts w:ascii="Arial" w:hAnsi="Arial" w:cs="Arial"/>
              </w:rPr>
              <w:t xml:space="preserve"> peers and hearing this information from a professional r</w:t>
            </w:r>
            <w:r w:rsidR="00A768D7">
              <w:rPr>
                <w:rFonts w:ascii="Arial" w:hAnsi="Arial" w:cs="Arial"/>
              </w:rPr>
              <w:t>ather than on the playground fro</w:t>
            </w:r>
            <w:r>
              <w:rPr>
                <w:rFonts w:ascii="Arial" w:hAnsi="Arial" w:cs="Arial"/>
              </w:rPr>
              <w:t>m their friends.   There could be reasons why parents do</w:t>
            </w:r>
            <w:r w:rsidR="00A768D7">
              <w:rPr>
                <w:rFonts w:ascii="Arial" w:hAnsi="Arial" w:cs="Arial"/>
              </w:rPr>
              <w:t xml:space="preserve"> </w:t>
            </w:r>
            <w:r>
              <w:rPr>
                <w:rFonts w:ascii="Arial" w:hAnsi="Arial" w:cs="Arial"/>
              </w:rPr>
              <w:t>not wish their child to participate, for example a specific need which is complete understandable</w:t>
            </w:r>
            <w:r w:rsidR="00A768D7">
              <w:rPr>
                <w:rFonts w:ascii="Arial" w:hAnsi="Arial" w:cs="Arial"/>
              </w:rPr>
              <w:t>.</w:t>
            </w:r>
            <w:r>
              <w:rPr>
                <w:rFonts w:ascii="Arial" w:hAnsi="Arial" w:cs="Arial"/>
              </w:rPr>
              <w:t xml:space="preserve"> </w:t>
            </w:r>
          </w:p>
        </w:tc>
        <w:tc>
          <w:tcPr>
            <w:tcW w:w="4725" w:type="dxa"/>
          </w:tcPr>
          <w:p w:rsidR="004B4E85" w:rsidRPr="004B4E85" w:rsidRDefault="00A768D7" w:rsidP="004B4E85">
            <w:pPr>
              <w:rPr>
                <w:rFonts w:ascii="Arial" w:hAnsi="Arial" w:cs="Arial"/>
              </w:rPr>
            </w:pPr>
            <w:r>
              <w:rPr>
                <w:rFonts w:ascii="Arial" w:hAnsi="Arial" w:cs="Arial"/>
              </w:rPr>
              <w:t xml:space="preserve">The sheets given to parents at the meeting will be put on line for all parents by the end of term.  Kate </w:t>
            </w:r>
          </w:p>
        </w:tc>
      </w:tr>
      <w:tr w:rsidR="004B4E85" w:rsidTr="004B4E85">
        <w:tc>
          <w:tcPr>
            <w:tcW w:w="4724" w:type="dxa"/>
          </w:tcPr>
          <w:p w:rsidR="004B4E85" w:rsidRDefault="004B4E85" w:rsidP="004B4E85">
            <w:pPr>
              <w:pStyle w:val="ListParagraph"/>
              <w:numPr>
                <w:ilvl w:val="0"/>
                <w:numId w:val="1"/>
              </w:numPr>
              <w:rPr>
                <w:rFonts w:ascii="Arial" w:hAnsi="Arial" w:cs="Arial"/>
              </w:rPr>
            </w:pPr>
            <w:r>
              <w:rPr>
                <w:rFonts w:ascii="Arial" w:hAnsi="Arial" w:cs="Arial"/>
              </w:rPr>
              <w:lastRenderedPageBreak/>
              <w:t>Time to discuss ideas and thoughts about this and what it will look like at Whittaker Moss Primary School.</w:t>
            </w:r>
          </w:p>
          <w:p w:rsidR="004B4E85" w:rsidRDefault="004B4E85" w:rsidP="004B4E85">
            <w:pPr>
              <w:rPr>
                <w:rFonts w:ascii="Arial" w:hAnsi="Arial" w:cs="Arial"/>
              </w:rPr>
            </w:pPr>
          </w:p>
          <w:p w:rsidR="004B4E85" w:rsidRDefault="004B4E85" w:rsidP="004B4E85">
            <w:pPr>
              <w:rPr>
                <w:rFonts w:ascii="Arial" w:hAnsi="Arial" w:cs="Arial"/>
              </w:rPr>
            </w:pPr>
          </w:p>
          <w:p w:rsidR="004B4E85" w:rsidRDefault="004B4E85" w:rsidP="004B4E85">
            <w:pPr>
              <w:rPr>
                <w:rFonts w:ascii="Arial" w:hAnsi="Arial" w:cs="Arial"/>
              </w:rPr>
            </w:pPr>
          </w:p>
          <w:p w:rsidR="004B4E85" w:rsidRDefault="004B4E85" w:rsidP="004B4E85">
            <w:pPr>
              <w:rPr>
                <w:rFonts w:ascii="Arial" w:hAnsi="Arial" w:cs="Arial"/>
              </w:rPr>
            </w:pPr>
          </w:p>
          <w:p w:rsidR="004B4E85" w:rsidRPr="004B4E85" w:rsidRDefault="004B4E85" w:rsidP="004B4E85">
            <w:pPr>
              <w:rPr>
                <w:rFonts w:ascii="Arial" w:hAnsi="Arial" w:cs="Arial"/>
              </w:rPr>
            </w:pPr>
          </w:p>
        </w:tc>
        <w:tc>
          <w:tcPr>
            <w:tcW w:w="4725" w:type="dxa"/>
          </w:tcPr>
          <w:p w:rsidR="004B4E85" w:rsidRPr="004B4E85" w:rsidRDefault="00A768D7" w:rsidP="004B4E85">
            <w:pPr>
              <w:rPr>
                <w:rFonts w:ascii="Arial" w:hAnsi="Arial" w:cs="Arial"/>
              </w:rPr>
            </w:pPr>
            <w:r>
              <w:rPr>
                <w:rFonts w:ascii="Arial" w:hAnsi="Arial" w:cs="Arial"/>
              </w:rPr>
              <w:t xml:space="preserve">As a group, we discussed how at Whittaker Moss we already follow a scheme, which covers many aspects of the new healthy relationship curriculum.  For example caring friendships, staying safe on line, healthy choices.  As a </w:t>
            </w:r>
            <w:r w:rsidR="004226CD">
              <w:rPr>
                <w:rFonts w:ascii="Arial" w:hAnsi="Arial" w:cs="Arial"/>
              </w:rPr>
              <w:t>school,</w:t>
            </w:r>
            <w:r>
              <w:rPr>
                <w:rFonts w:ascii="Arial" w:hAnsi="Arial" w:cs="Arial"/>
              </w:rPr>
              <w:t xml:space="preserve"> we have a discreet, separate, PSHE </w:t>
            </w:r>
            <w:r w:rsidR="004226CD">
              <w:rPr>
                <w:rFonts w:ascii="Arial" w:hAnsi="Arial" w:cs="Arial"/>
              </w:rPr>
              <w:t>lesson, which</w:t>
            </w:r>
            <w:r>
              <w:rPr>
                <w:rFonts w:ascii="Arial" w:hAnsi="Arial" w:cs="Arial"/>
              </w:rPr>
              <w:t xml:space="preserve"> allows us to cover many of these aspects.  It was felt though that it would be appropriate that a more robust scheme should be brought in, as the one followed</w:t>
            </w:r>
            <w:r w:rsidR="004B2FA0">
              <w:rPr>
                <w:rFonts w:ascii="Arial" w:hAnsi="Arial" w:cs="Arial"/>
              </w:rPr>
              <w:t>,</w:t>
            </w:r>
            <w:r>
              <w:rPr>
                <w:rFonts w:ascii="Arial" w:hAnsi="Arial" w:cs="Arial"/>
              </w:rPr>
              <w:t xml:space="preserve"> PSHE association</w:t>
            </w:r>
            <w:r w:rsidR="004B2FA0">
              <w:rPr>
                <w:rFonts w:ascii="Arial" w:hAnsi="Arial" w:cs="Arial"/>
              </w:rPr>
              <w:t>,</w:t>
            </w:r>
            <w:r>
              <w:rPr>
                <w:rFonts w:ascii="Arial" w:hAnsi="Arial" w:cs="Arial"/>
              </w:rPr>
              <w:t xml:space="preserve"> does not give individual lesson plans.  This would give staff the confidence to ensure they were using the correct language and terminology and that we were teaching a spiral curriculum.  Parents would like to see a slightly more in depth overview of what is being taught, it was asked if we could be specific about days but as school doesn’t always work this way</w:t>
            </w:r>
            <w:r w:rsidR="004B2FA0">
              <w:rPr>
                <w:rFonts w:ascii="Arial" w:hAnsi="Arial" w:cs="Arial"/>
              </w:rPr>
              <w:t>. W</w:t>
            </w:r>
            <w:r>
              <w:rPr>
                <w:rFonts w:ascii="Arial" w:hAnsi="Arial" w:cs="Arial"/>
              </w:rPr>
              <w:t>e discussed how we couldn’t be that specific but we will give a more detailed overview. It was also discussed about possibly coming into school once we get the curriculum up and running to see how it will work.</w:t>
            </w:r>
          </w:p>
        </w:tc>
        <w:tc>
          <w:tcPr>
            <w:tcW w:w="4725" w:type="dxa"/>
          </w:tcPr>
          <w:p w:rsidR="004B4E85" w:rsidRDefault="00A768D7" w:rsidP="004B4E85">
            <w:pPr>
              <w:rPr>
                <w:rFonts w:ascii="Arial" w:hAnsi="Arial" w:cs="Arial"/>
              </w:rPr>
            </w:pPr>
            <w:r>
              <w:rPr>
                <w:rFonts w:ascii="Arial" w:hAnsi="Arial" w:cs="Arial"/>
              </w:rPr>
              <w:t>Kate to look at possible schemes that we can use.  Mel to look at the costings of this and how to fund it.</w:t>
            </w: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r>
              <w:rPr>
                <w:rFonts w:ascii="Arial" w:hAnsi="Arial" w:cs="Arial"/>
              </w:rPr>
              <w:t>Kate will ensure that once the scheme has been chosen there will be an opportunity to put this on the website</w:t>
            </w:r>
            <w:r w:rsidR="004226CD">
              <w:rPr>
                <w:rFonts w:ascii="Arial" w:hAnsi="Arial" w:cs="Arial"/>
              </w:rPr>
              <w:t xml:space="preserve"> by the start of the new school year 2020-2021</w:t>
            </w:r>
          </w:p>
          <w:p w:rsidR="00A768D7" w:rsidRDefault="00A768D7" w:rsidP="004B4E85">
            <w:pPr>
              <w:rPr>
                <w:rFonts w:ascii="Arial" w:hAnsi="Arial" w:cs="Arial"/>
              </w:rPr>
            </w:pPr>
          </w:p>
          <w:p w:rsidR="00A768D7" w:rsidRDefault="00A768D7" w:rsidP="004B4E85">
            <w:pPr>
              <w:rPr>
                <w:rFonts w:ascii="Arial" w:hAnsi="Arial" w:cs="Arial"/>
              </w:rPr>
            </w:pPr>
          </w:p>
          <w:p w:rsidR="00A768D7" w:rsidRDefault="00A768D7" w:rsidP="004B4E85">
            <w:pPr>
              <w:rPr>
                <w:rFonts w:ascii="Arial" w:hAnsi="Arial" w:cs="Arial"/>
              </w:rPr>
            </w:pPr>
          </w:p>
          <w:p w:rsidR="00A768D7" w:rsidRPr="004B4E85" w:rsidRDefault="00A768D7" w:rsidP="004B4E85">
            <w:pPr>
              <w:rPr>
                <w:rFonts w:ascii="Arial" w:hAnsi="Arial" w:cs="Arial"/>
              </w:rPr>
            </w:pPr>
            <w:r>
              <w:rPr>
                <w:rFonts w:ascii="Arial" w:hAnsi="Arial" w:cs="Arial"/>
              </w:rPr>
              <w:t>Once we are up and running we will look at an opportunity to allow parents to see what is happening and how it is being taught. Kate Mel</w:t>
            </w:r>
            <w:r w:rsidR="004226CD">
              <w:rPr>
                <w:rFonts w:ascii="Arial" w:hAnsi="Arial" w:cs="Arial"/>
              </w:rPr>
              <w:t xml:space="preserve"> for Autumn 2020</w:t>
            </w:r>
          </w:p>
        </w:tc>
      </w:tr>
      <w:tr w:rsidR="004B4E85" w:rsidTr="004B4E85">
        <w:tc>
          <w:tcPr>
            <w:tcW w:w="4724" w:type="dxa"/>
          </w:tcPr>
          <w:p w:rsidR="004B4E85" w:rsidRDefault="004B4E85" w:rsidP="004B4E85">
            <w:pPr>
              <w:pStyle w:val="ListParagraph"/>
              <w:numPr>
                <w:ilvl w:val="0"/>
                <w:numId w:val="1"/>
              </w:numPr>
              <w:rPr>
                <w:rFonts w:ascii="Arial" w:hAnsi="Arial" w:cs="Arial"/>
              </w:rPr>
            </w:pPr>
            <w:proofErr w:type="spellStart"/>
            <w:r>
              <w:rPr>
                <w:rFonts w:ascii="Arial" w:hAnsi="Arial" w:cs="Arial"/>
              </w:rPr>
              <w:t>AoB</w:t>
            </w:r>
            <w:proofErr w:type="spellEnd"/>
          </w:p>
          <w:p w:rsidR="004B4E85" w:rsidRDefault="004B4E85" w:rsidP="004B4E85">
            <w:pPr>
              <w:rPr>
                <w:rFonts w:ascii="Arial" w:hAnsi="Arial" w:cs="Arial"/>
              </w:rPr>
            </w:pPr>
          </w:p>
          <w:p w:rsidR="004B4E85" w:rsidRDefault="004B4E85" w:rsidP="004B4E85">
            <w:pPr>
              <w:rPr>
                <w:rFonts w:ascii="Arial" w:hAnsi="Arial" w:cs="Arial"/>
              </w:rPr>
            </w:pPr>
          </w:p>
          <w:p w:rsidR="004B4E85" w:rsidRDefault="004B4E85" w:rsidP="004B4E85">
            <w:pPr>
              <w:rPr>
                <w:rFonts w:ascii="Arial" w:hAnsi="Arial" w:cs="Arial"/>
              </w:rPr>
            </w:pPr>
          </w:p>
          <w:p w:rsidR="004B4E85" w:rsidRDefault="004B4E85" w:rsidP="004B4E85">
            <w:pPr>
              <w:rPr>
                <w:rFonts w:ascii="Arial" w:hAnsi="Arial" w:cs="Arial"/>
              </w:rPr>
            </w:pPr>
          </w:p>
          <w:p w:rsidR="004B4E85" w:rsidRDefault="004B4E85" w:rsidP="004B4E85">
            <w:pPr>
              <w:rPr>
                <w:rFonts w:ascii="Arial" w:hAnsi="Arial" w:cs="Arial"/>
              </w:rPr>
            </w:pPr>
          </w:p>
          <w:p w:rsidR="004B4E85" w:rsidRPr="004B4E85" w:rsidRDefault="004B4E85" w:rsidP="004B4E85">
            <w:pPr>
              <w:rPr>
                <w:rFonts w:ascii="Arial" w:hAnsi="Arial" w:cs="Arial"/>
              </w:rPr>
            </w:pPr>
          </w:p>
        </w:tc>
        <w:tc>
          <w:tcPr>
            <w:tcW w:w="4725" w:type="dxa"/>
          </w:tcPr>
          <w:p w:rsidR="004B4E85" w:rsidRPr="004B4E85" w:rsidRDefault="00A768D7" w:rsidP="004B4E85">
            <w:pPr>
              <w:rPr>
                <w:rFonts w:ascii="Arial" w:hAnsi="Arial" w:cs="Arial"/>
              </w:rPr>
            </w:pPr>
            <w:r>
              <w:rPr>
                <w:rFonts w:ascii="Arial" w:hAnsi="Arial" w:cs="Arial"/>
              </w:rPr>
              <w:t xml:space="preserve">Kate </w:t>
            </w:r>
            <w:r w:rsidR="004226CD">
              <w:rPr>
                <w:rFonts w:ascii="Arial" w:hAnsi="Arial" w:cs="Arial"/>
              </w:rPr>
              <w:t>thanked</w:t>
            </w:r>
            <w:r>
              <w:rPr>
                <w:rFonts w:ascii="Arial" w:hAnsi="Arial" w:cs="Arial"/>
              </w:rPr>
              <w:t xml:space="preserve"> everyone for giving their time</w:t>
            </w:r>
            <w:r w:rsidR="004226CD">
              <w:rPr>
                <w:rFonts w:ascii="Arial" w:hAnsi="Arial" w:cs="Arial"/>
              </w:rPr>
              <w:t>.  Rebecca spoke about a book she felt might be useful for the school and offered to bring it into school.</w:t>
            </w:r>
          </w:p>
        </w:tc>
        <w:tc>
          <w:tcPr>
            <w:tcW w:w="4725" w:type="dxa"/>
          </w:tcPr>
          <w:p w:rsidR="004B4E85" w:rsidRPr="004B4E85" w:rsidRDefault="004226CD" w:rsidP="004B4E85">
            <w:pPr>
              <w:rPr>
                <w:rFonts w:ascii="Arial" w:hAnsi="Arial" w:cs="Arial"/>
              </w:rPr>
            </w:pPr>
            <w:r>
              <w:rPr>
                <w:rFonts w:ascii="Arial" w:hAnsi="Arial" w:cs="Arial"/>
              </w:rPr>
              <w:t>None</w:t>
            </w:r>
          </w:p>
        </w:tc>
      </w:tr>
      <w:tr w:rsidR="004B4E85" w:rsidTr="004B4E85">
        <w:tc>
          <w:tcPr>
            <w:tcW w:w="4724" w:type="dxa"/>
          </w:tcPr>
          <w:p w:rsidR="004B4E85" w:rsidRDefault="004B4E85" w:rsidP="004B4E85">
            <w:pPr>
              <w:pStyle w:val="ListParagraph"/>
              <w:numPr>
                <w:ilvl w:val="0"/>
                <w:numId w:val="1"/>
              </w:numPr>
              <w:rPr>
                <w:rFonts w:ascii="Arial" w:hAnsi="Arial" w:cs="Arial"/>
              </w:rPr>
            </w:pPr>
            <w:r>
              <w:rPr>
                <w:rFonts w:ascii="Arial" w:hAnsi="Arial" w:cs="Arial"/>
              </w:rPr>
              <w:t>Date and time of next meeting to be set</w:t>
            </w:r>
          </w:p>
          <w:p w:rsidR="004B4E85" w:rsidRDefault="004B4E85" w:rsidP="004B4E85">
            <w:pPr>
              <w:rPr>
                <w:rFonts w:ascii="Arial" w:hAnsi="Arial" w:cs="Arial"/>
              </w:rPr>
            </w:pPr>
          </w:p>
          <w:p w:rsidR="004B4E85" w:rsidRPr="004B4E85" w:rsidRDefault="004B4E85" w:rsidP="004B4E85">
            <w:pPr>
              <w:rPr>
                <w:rFonts w:ascii="Arial" w:hAnsi="Arial" w:cs="Arial"/>
              </w:rPr>
            </w:pPr>
          </w:p>
        </w:tc>
        <w:tc>
          <w:tcPr>
            <w:tcW w:w="4725" w:type="dxa"/>
          </w:tcPr>
          <w:p w:rsidR="004B4E85" w:rsidRPr="004B4E85" w:rsidRDefault="004226CD" w:rsidP="004B4E85">
            <w:pPr>
              <w:rPr>
                <w:rFonts w:ascii="Arial" w:hAnsi="Arial" w:cs="Arial"/>
              </w:rPr>
            </w:pPr>
            <w:r>
              <w:rPr>
                <w:rFonts w:ascii="Arial" w:hAnsi="Arial" w:cs="Arial"/>
              </w:rPr>
              <w:t>Monday 10</w:t>
            </w:r>
            <w:r w:rsidRPr="004226CD">
              <w:rPr>
                <w:rFonts w:ascii="Arial" w:hAnsi="Arial" w:cs="Arial"/>
                <w:vertAlign w:val="superscript"/>
              </w:rPr>
              <w:t>th</w:t>
            </w:r>
            <w:r>
              <w:rPr>
                <w:rFonts w:ascii="Arial" w:hAnsi="Arial" w:cs="Arial"/>
              </w:rPr>
              <w:t xml:space="preserve"> February 2:00 pm at Whittaker Moss Primary School</w:t>
            </w:r>
          </w:p>
        </w:tc>
        <w:tc>
          <w:tcPr>
            <w:tcW w:w="4725" w:type="dxa"/>
          </w:tcPr>
          <w:p w:rsidR="004B4E85" w:rsidRPr="004B4E85" w:rsidRDefault="004226CD" w:rsidP="004B4E85">
            <w:pPr>
              <w:rPr>
                <w:rFonts w:ascii="Arial" w:hAnsi="Arial" w:cs="Arial"/>
              </w:rPr>
            </w:pPr>
            <w:r>
              <w:rPr>
                <w:rFonts w:ascii="Arial" w:hAnsi="Arial" w:cs="Arial"/>
              </w:rPr>
              <w:t>Kate to email out times and dates</w:t>
            </w:r>
          </w:p>
        </w:tc>
      </w:tr>
    </w:tbl>
    <w:p w:rsidR="004B4E85" w:rsidRDefault="004B4E85" w:rsidP="004B4E85">
      <w:pPr>
        <w:spacing w:after="0"/>
        <w:rPr>
          <w:rFonts w:ascii="Kristen ITC" w:hAnsi="Kristen ITC" w:cs="Arial"/>
        </w:rPr>
      </w:pPr>
    </w:p>
    <w:p w:rsidR="004226CD" w:rsidRPr="004B4E85" w:rsidRDefault="004226CD" w:rsidP="004B4E85">
      <w:pPr>
        <w:spacing w:after="0"/>
        <w:rPr>
          <w:rFonts w:ascii="Kristen ITC" w:hAnsi="Kristen ITC" w:cs="Arial"/>
        </w:rPr>
      </w:pPr>
    </w:p>
    <w:sectPr w:rsidR="004226CD" w:rsidRPr="004B4E85" w:rsidSect="004B4E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E4F80"/>
    <w:multiLevelType w:val="hybridMultilevel"/>
    <w:tmpl w:val="BD748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E85"/>
    <w:rsid w:val="00321B87"/>
    <w:rsid w:val="00373856"/>
    <w:rsid w:val="004226CD"/>
    <w:rsid w:val="004B2FA0"/>
    <w:rsid w:val="004B4E85"/>
    <w:rsid w:val="005353B2"/>
    <w:rsid w:val="005A2D38"/>
    <w:rsid w:val="00647382"/>
    <w:rsid w:val="006F5548"/>
    <w:rsid w:val="00A768D7"/>
    <w:rsid w:val="00AE7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0D5B9-7CFB-4304-83BD-2FBB8FB1A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4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E85"/>
    <w:pPr>
      <w:ind w:left="720"/>
      <w:contextualSpacing/>
    </w:pPr>
  </w:style>
  <w:style w:type="paragraph" w:styleId="BalloonText">
    <w:name w:val="Balloon Text"/>
    <w:basedOn w:val="Normal"/>
    <w:link w:val="BalloonTextChar"/>
    <w:uiPriority w:val="99"/>
    <w:semiHidden/>
    <w:unhideWhenUsed/>
    <w:rsid w:val="004B4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B62B7-FBA3-4C17-A0B9-08E85B10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4642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cp:lastPrinted>2019-12-04T08:50:00Z</cp:lastPrinted>
  <dcterms:created xsi:type="dcterms:W3CDTF">2023-10-24T08:06:00Z</dcterms:created>
  <dcterms:modified xsi:type="dcterms:W3CDTF">2023-10-24T08:06:00Z</dcterms:modified>
</cp:coreProperties>
</file>