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8A4" w:rsidRDefault="00082B10">
      <w:pPr>
        <w:pStyle w:val="Title"/>
        <w:rPr>
          <w:u w:val="none"/>
        </w:rPr>
      </w:pPr>
      <w:bookmarkStart w:id="0" w:name="_GoBack"/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48F78E" wp14:editId="794DD228">
            <wp:simplePos x="0" y="0"/>
            <wp:positionH relativeFrom="column">
              <wp:posOffset>0</wp:posOffset>
            </wp:positionH>
            <wp:positionV relativeFrom="paragraph">
              <wp:posOffset>-648335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PSHE</w:t>
      </w:r>
      <w:r>
        <w:rPr>
          <w:spacing w:val="-3"/>
        </w:rPr>
        <w:t xml:space="preserve"> </w:t>
      </w:r>
      <w:r>
        <w:t>Overview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:rsidR="005728A4" w:rsidRDefault="00082B10">
      <w:pPr>
        <w:pStyle w:val="BodyText"/>
        <w:spacing w:before="183" w:line="256" w:lineRule="auto"/>
        <w:ind w:left="600" w:right="601"/>
        <w:jc w:val="center"/>
      </w:pPr>
      <w:r>
        <w:t>PSHE</w:t>
      </w:r>
      <w:r>
        <w:rPr>
          <w:spacing w:val="-2"/>
        </w:rPr>
        <w:t xml:space="preserve"> </w:t>
      </w:r>
      <w:r>
        <w:t>stands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Personal,</w:t>
      </w:r>
      <w:r>
        <w:rPr>
          <w:spacing w:val="-4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Economic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 three core themes; health and wellbeing, relationships and living in the wider world.</w:t>
      </w:r>
    </w:p>
    <w:p w:rsidR="005728A4" w:rsidRDefault="00082B10">
      <w:pPr>
        <w:pStyle w:val="BodyText"/>
        <w:spacing w:before="165"/>
        <w:ind w:left="601" w:right="601"/>
        <w:jc w:val="center"/>
      </w:pP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outlines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areas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PSHE</w:t>
      </w:r>
      <w:r>
        <w:rPr>
          <w:spacing w:val="-6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whilst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5"/>
        </w:rPr>
        <w:t>3.</w:t>
      </w:r>
    </w:p>
    <w:p w:rsidR="005728A4" w:rsidRDefault="00082B10">
      <w:pPr>
        <w:pStyle w:val="BodyText"/>
        <w:spacing w:before="182" w:line="259" w:lineRule="auto"/>
        <w:ind w:left="850" w:right="846" w:hanging="5"/>
        <w:jc w:val="center"/>
      </w:pPr>
      <w:r>
        <w:t>Lessons are designed based on statutory guidance set by the Department for Education and to reflect the changing needs of our pupils. In order to embed learning and encourage a good understanding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various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re-visited</w:t>
      </w:r>
      <w:r>
        <w:rPr>
          <w:spacing w:val="-5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:rsidR="005728A4" w:rsidRDefault="005728A4">
      <w:pPr>
        <w:pStyle w:val="BodyText"/>
        <w:rPr>
          <w:sz w:val="20"/>
        </w:rPr>
      </w:pPr>
    </w:p>
    <w:p w:rsidR="005728A4" w:rsidRDefault="005728A4">
      <w:pPr>
        <w:pStyle w:val="BodyText"/>
        <w:rPr>
          <w:sz w:val="20"/>
        </w:rPr>
      </w:pPr>
    </w:p>
    <w:p w:rsidR="005728A4" w:rsidRDefault="005728A4">
      <w:pPr>
        <w:pStyle w:val="BodyText"/>
        <w:spacing w:before="66" w:after="1"/>
        <w:rPr>
          <w:sz w:val="20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8788"/>
      </w:tblGrid>
      <w:tr w:rsidR="005728A4">
        <w:trPr>
          <w:trHeight w:val="268"/>
        </w:trPr>
        <w:tc>
          <w:tcPr>
            <w:tcW w:w="1023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5728A4" w:rsidRDefault="00082B10">
            <w:pPr>
              <w:pStyle w:val="TableParagraph"/>
              <w:spacing w:line="248" w:lineRule="exact"/>
              <w:ind w:left="27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</w:tr>
      <w:tr w:rsidR="005728A4">
        <w:trPr>
          <w:trHeight w:val="268"/>
        </w:trPr>
        <w:tc>
          <w:tcPr>
            <w:tcW w:w="14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728A4" w:rsidRDefault="00082B10">
            <w:pPr>
              <w:pStyle w:val="TableParagraph"/>
              <w:spacing w:line="248" w:lineRule="exact"/>
              <w:ind w:left="270"/>
              <w:rPr>
                <w:b/>
              </w:rPr>
            </w:pPr>
            <w:r>
              <w:rPr>
                <w:b/>
              </w:rPr>
              <w:t>Core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728A4" w:rsidRDefault="00082B10">
            <w:pPr>
              <w:pStyle w:val="TableParagraph"/>
              <w:spacing w:line="248" w:lineRule="exact"/>
              <w:ind w:left="4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Objective</w:t>
            </w:r>
          </w:p>
        </w:tc>
      </w:tr>
      <w:tr w:rsidR="005728A4">
        <w:trPr>
          <w:trHeight w:val="527"/>
        </w:trPr>
        <w:tc>
          <w:tcPr>
            <w:tcW w:w="144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spacing w:before="78"/>
              <w:ind w:left="0"/>
            </w:pPr>
          </w:p>
          <w:p w:rsidR="005728A4" w:rsidRDefault="00082B10">
            <w:pPr>
              <w:pStyle w:val="TableParagraph"/>
              <w:ind w:left="261" w:right="202" w:hanging="39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6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risks,</w:t>
            </w:r>
            <w:r>
              <w:rPr>
                <w:spacing w:val="-5"/>
              </w:rPr>
              <w:t xml:space="preserve"> </w:t>
            </w:r>
            <w:r>
              <w:t>harmful</w:t>
            </w:r>
            <w:r>
              <w:rPr>
                <w:spacing w:val="-5"/>
              </w:rPr>
              <w:t xml:space="preserve"> </w:t>
            </w:r>
            <w:r>
              <w:t>content,</w:t>
            </w:r>
            <w:r>
              <w:rPr>
                <w:spacing w:val="-5"/>
              </w:rPr>
              <w:t xml:space="preserve"> </w:t>
            </w:r>
            <w:r>
              <w:t>contact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how</w:t>
            </w:r>
          </w:p>
          <w:p w:rsidR="005728A4" w:rsidRDefault="00082B10">
            <w:pPr>
              <w:pStyle w:val="TableParagraph"/>
              <w:spacing w:line="239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report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them.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begin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responsible</w:t>
            </w:r>
            <w:r>
              <w:rPr>
                <w:spacing w:val="-3"/>
              </w:rPr>
              <w:t xml:space="preserve"> </w:t>
            </w:r>
            <w:r>
              <w:t>choices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consider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consequences.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ICT</w:t>
            </w:r>
            <w:r>
              <w:rPr>
                <w:spacing w:val="-6"/>
              </w:rPr>
              <w:t xml:space="preserve"> </w:t>
            </w:r>
            <w:r>
              <w:t>safely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keeping</w:t>
            </w:r>
            <w:r>
              <w:rPr>
                <w:spacing w:val="-4"/>
              </w:rPr>
              <w:t xml:space="preserve"> </w:t>
            </w:r>
            <w:r>
              <w:t>electronic</w:t>
            </w:r>
            <w:r>
              <w:rPr>
                <w:spacing w:val="-3"/>
              </w:rPr>
              <w:t xml:space="preserve"> </w:t>
            </w:r>
            <w:r>
              <w:t>data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secure.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listen</w:t>
            </w:r>
            <w:r>
              <w:rPr>
                <w:spacing w:val="-5"/>
              </w:rPr>
              <w:t xml:space="preserve"> </w:t>
            </w:r>
            <w:r>
              <w:t>to,</w:t>
            </w:r>
            <w:r>
              <w:rPr>
                <w:spacing w:val="-6"/>
              </w:rPr>
              <w:t xml:space="preserve"> </w:t>
            </w:r>
            <w:r>
              <w:t>show</w:t>
            </w:r>
            <w:r>
              <w:rPr>
                <w:spacing w:val="-3"/>
              </w:rPr>
              <w:t xml:space="preserve"> </w:t>
            </w:r>
            <w:r>
              <w:t>consideration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proofErr w:type="spellStart"/>
            <w:r>
              <w:t>empathise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t>people’s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views.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listen</w:t>
            </w:r>
            <w:r>
              <w:rPr>
                <w:spacing w:val="-3"/>
              </w:rPr>
              <w:t xml:space="preserve"> </w:t>
            </w:r>
            <w:r>
              <w:t>to,</w:t>
            </w:r>
            <w:r>
              <w:rPr>
                <w:spacing w:val="-4"/>
              </w:rPr>
              <w:t xml:space="preserve"> </w:t>
            </w:r>
            <w:r>
              <w:t>reflect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respect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people’s</w:t>
            </w:r>
            <w:r>
              <w:rPr>
                <w:spacing w:val="-5"/>
              </w:rPr>
              <w:t xml:space="preserve"> </w:t>
            </w:r>
            <w:r>
              <w:t>views</w:t>
            </w:r>
            <w:r>
              <w:rPr>
                <w:spacing w:val="-1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feelings.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difference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terms</w:t>
            </w:r>
            <w:r>
              <w:rPr>
                <w:spacing w:val="-4"/>
              </w:rPr>
              <w:t xml:space="preserve"> </w:t>
            </w:r>
            <w:r>
              <w:t>physical,</w:t>
            </w:r>
            <w:r>
              <w:rPr>
                <w:spacing w:val="-3"/>
              </w:rPr>
              <w:t xml:space="preserve"> </w:t>
            </w:r>
            <w:r>
              <w:t>emotional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mental.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become</w:t>
            </w:r>
            <w:r>
              <w:rPr>
                <w:spacing w:val="-6"/>
              </w:rPr>
              <w:t xml:space="preserve"> </w:t>
            </w:r>
            <w:r>
              <w:t>more</w:t>
            </w:r>
            <w:r>
              <w:rPr>
                <w:spacing w:val="-4"/>
              </w:rPr>
              <w:t xml:space="preserve"> </w:t>
            </w:r>
            <w:r>
              <w:t>self-</w:t>
            </w:r>
            <w:r>
              <w:rPr>
                <w:spacing w:val="-2"/>
              </w:rPr>
              <w:t>aware.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setting</w:t>
            </w:r>
            <w:r>
              <w:rPr>
                <w:spacing w:val="-6"/>
              </w:rPr>
              <w:t xml:space="preserve"> </w:t>
            </w:r>
            <w:r>
              <w:t>goals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important.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sleep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health.</w:t>
            </w:r>
          </w:p>
        </w:tc>
      </w:tr>
      <w:tr w:rsidR="005728A4">
        <w:trPr>
          <w:trHeight w:val="517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59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rate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grow</w:t>
            </w:r>
            <w:r>
              <w:rPr>
                <w:spacing w:val="-2"/>
              </w:rPr>
              <w:t xml:space="preserve"> </w:t>
            </w:r>
            <w:r>
              <w:t>differs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>
              <w:t>person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person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show</w:t>
            </w:r>
          </w:p>
          <w:p w:rsidR="005728A4" w:rsidRDefault="00082B10">
            <w:pPr>
              <w:pStyle w:val="TableParagraph"/>
              <w:spacing w:line="238" w:lineRule="exact"/>
            </w:pPr>
            <w:r>
              <w:t>awareness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take</w:t>
            </w:r>
            <w:r>
              <w:rPr>
                <w:spacing w:val="-2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grow.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look</w:t>
            </w:r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-4"/>
              </w:rPr>
              <w:t xml:space="preserve"> </w:t>
            </w:r>
            <w:r>
              <w:t>our</w:t>
            </w:r>
            <w:r>
              <w:rPr>
                <w:spacing w:val="-4"/>
              </w:rPr>
              <w:t xml:space="preserve"> </w:t>
            </w:r>
            <w:r>
              <w:t>teeth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lose</w:t>
            </w:r>
            <w:r>
              <w:rPr>
                <w:spacing w:val="-4"/>
              </w:rPr>
              <w:t xml:space="preserve"> </w:t>
            </w:r>
            <w:r>
              <w:t>teeth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grow.</w:t>
            </w:r>
          </w:p>
        </w:tc>
      </w:tr>
      <w:tr w:rsidR="005728A4">
        <w:trPr>
          <w:trHeight w:val="517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59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responsibility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safety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others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seek</w:t>
            </w:r>
            <w:r>
              <w:rPr>
                <w:spacing w:val="-4"/>
              </w:rPr>
              <w:t xml:space="preserve"> </w:t>
            </w:r>
            <w:r>
              <w:t>help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  <w:p w:rsidR="005728A4" w:rsidRDefault="00082B10">
            <w:pPr>
              <w:pStyle w:val="TableParagraph"/>
              <w:spacing w:line="238" w:lineRule="exact"/>
            </w:pPr>
            <w:r>
              <w:t>an</w:t>
            </w:r>
            <w:r>
              <w:rPr>
                <w:spacing w:val="-2"/>
              </w:rPr>
              <w:t xml:space="preserve"> emergency.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call.</w:t>
            </w:r>
          </w:p>
        </w:tc>
      </w:tr>
      <w:tr w:rsidR="005728A4">
        <w:trPr>
          <w:trHeight w:val="250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31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local</w:t>
            </w:r>
            <w:r>
              <w:rPr>
                <w:spacing w:val="-5"/>
              </w:rPr>
              <w:t xml:space="preserve"> </w:t>
            </w:r>
            <w:proofErr w:type="spellStart"/>
            <w:r>
              <w:t>organisations</w:t>
            </w:r>
            <w:proofErr w:type="spellEnd"/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providing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local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community.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meaning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‘healthy’.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recommended</w:t>
            </w:r>
            <w:r>
              <w:rPr>
                <w:spacing w:val="-5"/>
              </w:rPr>
              <w:t xml:space="preserve"> </w:t>
            </w:r>
            <w:r>
              <w:t>guidelines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physical</w:t>
            </w:r>
            <w:r>
              <w:rPr>
                <w:spacing w:val="-5"/>
              </w:rPr>
              <w:t xml:space="preserve"> </w:t>
            </w:r>
            <w:r>
              <w:t>activity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stay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active.</w:t>
            </w:r>
          </w:p>
        </w:tc>
      </w:tr>
      <w:tr w:rsidR="005728A4">
        <w:trPr>
          <w:trHeight w:val="257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5"/>
              </w:rPr>
              <w:t xml:space="preserve"> </w:t>
            </w:r>
            <w:r>
              <w:t>activity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nutrition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stay</w:t>
            </w:r>
            <w:r>
              <w:rPr>
                <w:spacing w:val="-6"/>
              </w:rPr>
              <w:t xml:space="preserve"> </w:t>
            </w:r>
            <w:r>
              <w:t>physically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mentally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healthy.</w:t>
            </w:r>
          </w:p>
        </w:tc>
      </w:tr>
      <w:tr w:rsidR="005728A4">
        <w:trPr>
          <w:trHeight w:val="262"/>
        </w:trPr>
        <w:tc>
          <w:tcPr>
            <w:tcW w:w="1448" w:type="dxa"/>
            <w:vMerge w:val="restart"/>
            <w:tcBorders>
              <w:right w:val="single" w:sz="8" w:space="0" w:color="000000"/>
            </w:tcBorders>
          </w:tcPr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spacing w:before="109"/>
              <w:ind w:left="0"/>
            </w:pPr>
          </w:p>
          <w:p w:rsidR="005728A4" w:rsidRDefault="00082B1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Relationships</w:t>
            </w:r>
          </w:p>
        </w:tc>
        <w:tc>
          <w:tcPr>
            <w:tcW w:w="8788" w:type="dxa"/>
            <w:tcBorders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43" w:lineRule="exact"/>
              <w:ind w:left="112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good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friend</w:t>
            </w:r>
          </w:p>
        </w:tc>
      </w:tr>
      <w:tr w:rsidR="005728A4">
        <w:trPr>
          <w:trHeight w:val="257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  <w:ind w:left="112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important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positive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relationships.</w:t>
            </w:r>
          </w:p>
        </w:tc>
      </w:tr>
      <w:tr w:rsidR="005728A4">
        <w:trPr>
          <w:trHeight w:val="260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40" w:lineRule="exact"/>
              <w:ind w:left="112"/>
            </w:pPr>
            <w:r>
              <w:t>To</w:t>
            </w:r>
            <w:r>
              <w:rPr>
                <w:spacing w:val="-9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co-operatively,</w:t>
            </w:r>
            <w:r>
              <w:rPr>
                <w:spacing w:val="-6"/>
              </w:rPr>
              <w:t xml:space="preserve"> </w:t>
            </w:r>
            <w:r>
              <w:t>showing</w:t>
            </w:r>
            <w:r>
              <w:rPr>
                <w:spacing w:val="-7"/>
              </w:rPr>
              <w:t xml:space="preserve"> </w:t>
            </w:r>
            <w:r>
              <w:t>fairness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consideration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others.</w:t>
            </w:r>
          </w:p>
        </w:tc>
      </w:tr>
      <w:tr w:rsidR="005728A4">
        <w:trPr>
          <w:trHeight w:val="526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62" w:lineRule="exact"/>
              <w:ind w:left="112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friendships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ups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downs</w:t>
            </w:r>
            <w:r>
              <w:rPr>
                <w:spacing w:val="-3"/>
              </w:rPr>
              <w:t xml:space="preserve"> </w:t>
            </w:r>
            <w:r>
              <w:t>but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repaired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even</w:t>
            </w:r>
          </w:p>
          <w:p w:rsidR="005728A4" w:rsidRDefault="00082B10">
            <w:pPr>
              <w:pStyle w:val="TableParagraph"/>
              <w:spacing w:line="244" w:lineRule="exact"/>
              <w:ind w:left="112"/>
            </w:pPr>
            <w:r>
              <w:t>strengthened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resorting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violence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never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right.</w:t>
            </w:r>
          </w:p>
        </w:tc>
      </w:tr>
      <w:tr w:rsidR="005728A4">
        <w:trPr>
          <w:trHeight w:val="526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62" w:lineRule="exact"/>
              <w:ind w:left="112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sorts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boundaries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appropriate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friendships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peers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others</w:t>
            </w:r>
          </w:p>
          <w:p w:rsidR="005728A4" w:rsidRDefault="00082B10">
            <w:pPr>
              <w:pStyle w:val="TableParagraph"/>
              <w:spacing w:line="244" w:lineRule="exact"/>
              <w:ind w:left="112"/>
            </w:pPr>
            <w:r>
              <w:t>(including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context).</w:t>
            </w:r>
          </w:p>
        </w:tc>
      </w:tr>
      <w:tr w:rsidR="005728A4">
        <w:trPr>
          <w:trHeight w:val="527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62" w:lineRule="exact"/>
              <w:ind w:left="112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characteristics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4"/>
              </w:rPr>
              <w:t xml:space="preserve"> </w:t>
            </w:r>
            <w:r>
              <w:t>friendship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be</w:t>
            </w:r>
          </w:p>
          <w:p w:rsidR="005728A4" w:rsidRDefault="00082B10">
            <w:pPr>
              <w:pStyle w:val="TableParagraph"/>
              <w:spacing w:before="1" w:line="244" w:lineRule="exact"/>
              <w:ind w:left="112"/>
            </w:pPr>
            <w:r>
              <w:t>positive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relationships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others.</w:t>
            </w:r>
          </w:p>
        </w:tc>
      </w:tr>
      <w:tr w:rsidR="005728A4">
        <w:trPr>
          <w:trHeight w:val="258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  <w:ind w:left="112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many</w:t>
            </w:r>
            <w:r>
              <w:rPr>
                <w:spacing w:val="-5"/>
              </w:rPr>
              <w:t xml:space="preserve"> </w:t>
            </w:r>
            <w:r>
              <w:t>ways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communicate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communicate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clearly.</w:t>
            </w:r>
          </w:p>
        </w:tc>
      </w:tr>
      <w:tr w:rsidR="005728A4">
        <w:trPr>
          <w:trHeight w:val="257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  <w:ind w:left="112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important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listen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others.</w:t>
            </w:r>
          </w:p>
        </w:tc>
      </w:tr>
      <w:tr w:rsidR="005728A4">
        <w:trPr>
          <w:trHeight w:val="260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40" w:lineRule="exact"/>
              <w:ind w:left="112"/>
            </w:pPr>
            <w:r>
              <w:t>To</w:t>
            </w:r>
            <w:r>
              <w:rPr>
                <w:spacing w:val="-9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t>co-operatively,</w:t>
            </w:r>
            <w:r>
              <w:rPr>
                <w:spacing w:val="-6"/>
              </w:rPr>
              <w:t xml:space="preserve"> </w:t>
            </w:r>
            <w:r>
              <w:t>showing</w:t>
            </w:r>
            <w:r>
              <w:rPr>
                <w:spacing w:val="-7"/>
              </w:rPr>
              <w:t xml:space="preserve"> </w:t>
            </w:r>
            <w:r>
              <w:t>fairness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consideration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others.</w:t>
            </w:r>
          </w:p>
        </w:tc>
      </w:tr>
      <w:tr w:rsidR="005728A4">
        <w:trPr>
          <w:trHeight w:val="258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  <w:ind w:left="112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7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important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7"/>
              </w:rPr>
              <w:t xml:space="preserve"> </w:t>
            </w:r>
            <w:r>
              <w:t>collaboratively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independently</w:t>
            </w:r>
            <w:r>
              <w:rPr>
                <w:spacing w:val="-5"/>
              </w:rPr>
              <w:t xml:space="preserve"> </w:t>
            </w:r>
            <w:r>
              <w:t>towards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goals.</w:t>
            </w:r>
          </w:p>
        </w:tc>
      </w:tr>
      <w:tr w:rsidR="005728A4">
        <w:trPr>
          <w:trHeight w:val="257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  <w:ind w:left="112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environment.</w:t>
            </w:r>
          </w:p>
        </w:tc>
      </w:tr>
      <w:tr w:rsidR="005728A4">
        <w:trPr>
          <w:trHeight w:val="265"/>
        </w:trPr>
        <w:tc>
          <w:tcPr>
            <w:tcW w:w="1448" w:type="dxa"/>
            <w:vMerge/>
            <w:tcBorders>
              <w:top w:val="nil"/>
              <w:right w:val="single" w:sz="8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</w:tcBorders>
          </w:tcPr>
          <w:p w:rsidR="005728A4" w:rsidRDefault="00082B10">
            <w:pPr>
              <w:pStyle w:val="TableParagraph"/>
              <w:spacing w:line="245" w:lineRule="exact"/>
              <w:ind w:left="112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spot</w:t>
            </w:r>
            <w:r>
              <w:rPr>
                <w:spacing w:val="-2"/>
              </w:rPr>
              <w:t xml:space="preserve"> </w:t>
            </w:r>
            <w:r>
              <w:t>problems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find</w:t>
            </w:r>
            <w:r>
              <w:rPr>
                <w:spacing w:val="-4"/>
              </w:rPr>
              <w:t xml:space="preserve"> </w:t>
            </w:r>
            <w:r>
              <w:t>ways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dealing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them.</w:t>
            </w:r>
          </w:p>
        </w:tc>
      </w:tr>
    </w:tbl>
    <w:p w:rsidR="005728A4" w:rsidRDefault="005728A4">
      <w:pPr>
        <w:spacing w:line="245" w:lineRule="exact"/>
        <w:sectPr w:rsidR="005728A4">
          <w:type w:val="continuous"/>
          <w:pgSz w:w="11910" w:h="16840"/>
          <w:pgMar w:top="1380" w:right="720" w:bottom="1568" w:left="720" w:header="720" w:footer="720" w:gutter="0"/>
          <w:cols w:space="720"/>
        </w:sect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8788"/>
      </w:tblGrid>
      <w:tr w:rsidR="005728A4">
        <w:trPr>
          <w:trHeight w:val="258"/>
        </w:trPr>
        <w:tc>
          <w:tcPr>
            <w:tcW w:w="1448" w:type="dxa"/>
            <w:vMerge w:val="restart"/>
            <w:tcBorders>
              <w:right w:val="single" w:sz="4" w:space="0" w:color="000000"/>
            </w:tcBorders>
          </w:tcPr>
          <w:p w:rsidR="005728A4" w:rsidRDefault="005728A4">
            <w:pPr>
              <w:pStyle w:val="TableParagraph"/>
              <w:ind w:left="0"/>
            </w:pPr>
          </w:p>
          <w:p w:rsidR="005728A4" w:rsidRDefault="005728A4">
            <w:pPr>
              <w:pStyle w:val="TableParagraph"/>
              <w:spacing w:before="23"/>
              <w:ind w:left="0"/>
            </w:pPr>
          </w:p>
          <w:p w:rsidR="005728A4" w:rsidRDefault="00082B10">
            <w:pPr>
              <w:pStyle w:val="TableParagraph"/>
              <w:spacing w:line="237" w:lineRule="auto"/>
              <w:ind w:left="133" w:firstLine="36"/>
              <w:rPr>
                <w:b/>
              </w:rPr>
            </w:pPr>
            <w:r>
              <w:rPr>
                <w:b/>
              </w:rPr>
              <w:t>Living in the Wider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  <w:tc>
          <w:tcPr>
            <w:tcW w:w="8788" w:type="dxa"/>
            <w:tcBorders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rules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needed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situations.</w:t>
            </w:r>
          </w:p>
        </w:tc>
      </w:tr>
      <w:tr w:rsidR="005728A4">
        <w:trPr>
          <w:trHeight w:val="517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5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plan</w:t>
            </w:r>
            <w:r>
              <w:rPr>
                <w:spacing w:val="-4"/>
              </w:rPr>
              <w:t xml:space="preserve"> </w:t>
            </w:r>
            <w:r>
              <w:t>ahead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think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potential</w:t>
            </w:r>
            <w:r>
              <w:rPr>
                <w:spacing w:val="-4"/>
              </w:rPr>
              <w:t xml:space="preserve"> </w:t>
            </w:r>
            <w:r>
              <w:t>consequences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result</w:t>
            </w:r>
          </w:p>
          <w:p w:rsidR="005728A4" w:rsidRDefault="00082B10">
            <w:pPr>
              <w:pStyle w:val="TableParagraph"/>
              <w:spacing w:line="239" w:lineRule="exact"/>
            </w:pPr>
            <w:r>
              <w:t>of their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actions.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behave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responsibly.</w:t>
            </w:r>
          </w:p>
        </w:tc>
      </w:tr>
      <w:tr w:rsidR="005728A4">
        <w:trPr>
          <w:trHeight w:val="248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8A4" w:rsidRDefault="00082B10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important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community.</w:t>
            </w:r>
          </w:p>
        </w:tc>
      </w:tr>
      <w:tr w:rsidR="005728A4">
        <w:trPr>
          <w:trHeight w:val="257"/>
        </w:trPr>
        <w:tc>
          <w:tcPr>
            <w:tcW w:w="1448" w:type="dxa"/>
            <w:vMerge/>
            <w:tcBorders>
              <w:top w:val="nil"/>
              <w:right w:val="single" w:sz="4" w:space="0" w:color="000000"/>
            </w:tcBorders>
          </w:tcPr>
          <w:p w:rsidR="005728A4" w:rsidRDefault="005728A4">
            <w:pPr>
              <w:rPr>
                <w:sz w:val="2"/>
                <w:szCs w:val="2"/>
              </w:rPr>
            </w:pP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</w:tcBorders>
          </w:tcPr>
          <w:p w:rsidR="005728A4" w:rsidRDefault="00082B10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community.</w:t>
            </w:r>
          </w:p>
        </w:tc>
      </w:tr>
    </w:tbl>
    <w:p w:rsidR="00000000" w:rsidRDefault="00082B10"/>
    <w:sectPr w:rsidR="00000000">
      <w:type w:val="continuous"/>
      <w:pgSz w:w="11910" w:h="16840"/>
      <w:pgMar w:top="140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8A4"/>
    <w:rsid w:val="00082B10"/>
    <w:rsid w:val="005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7C72C-07D3-4472-8374-58AE22FB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8"/>
      <w:ind w:left="602" w:right="601"/>
      <w:jc w:val="center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Miller</dc:creator>
  <cp:lastModifiedBy>Kate Mellor</cp:lastModifiedBy>
  <cp:revision>2</cp:revision>
  <dcterms:created xsi:type="dcterms:W3CDTF">2023-10-24T08:18:00Z</dcterms:created>
  <dcterms:modified xsi:type="dcterms:W3CDTF">2023-10-24T08:18:00Z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2023-10-24T00:00:00Z</vt:filetime>
  </property>
  <property fmtid="{D5CDD505-2E9C-101B-9397-08002B2CF9AE}" pid="5" name="Producer">
    <vt:lpwstr>Microsoft® Word 2016</vt:lpwstr>
  </property>
</Properties>
</file>