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C800" w14:textId="2C145BD3" w:rsidR="00BB299C" w:rsidRDefault="2859C3C6" w:rsidP="37A8E8F4">
      <w:pPr>
        <w:spacing w:line="259" w:lineRule="auto"/>
        <w:jc w:val="center"/>
      </w:pPr>
      <w:r>
        <w:t xml:space="preserve">        </w:t>
      </w:r>
    </w:p>
    <w:p w14:paraId="2C83F8EF" w14:textId="02FB4E66" w:rsidR="00BB299C" w:rsidRDefault="2859C3C6" w:rsidP="37A8E8F4">
      <w:pPr>
        <w:spacing w:line="259" w:lineRule="auto"/>
        <w:jc w:val="center"/>
        <w:rPr>
          <w:rFonts w:ascii="Calibri" w:eastAsia="Calibri" w:hAnsi="Calibri" w:cs="Calibri"/>
          <w:color w:val="000000" w:themeColor="text1"/>
          <w:sz w:val="28"/>
          <w:szCs w:val="28"/>
        </w:rPr>
      </w:pPr>
      <w:r>
        <w:t xml:space="preserve">   </w:t>
      </w:r>
      <w:r w:rsidR="4D4009E4">
        <w:rPr>
          <w:noProof/>
        </w:rPr>
        <w:drawing>
          <wp:inline distT="0" distB="0" distL="0" distR="0" wp14:anchorId="02AE4369" wp14:editId="3325C141">
            <wp:extent cx="790575" cy="790575"/>
            <wp:effectExtent l="0" t="0" r="0" b="0"/>
            <wp:docPr id="888116270" name="Picture 888116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1EDAC8C5">
        <w:t xml:space="preserve">                                                                                                                                                                                                        </w:t>
      </w:r>
      <w:r>
        <w:t xml:space="preserve">          </w:t>
      </w:r>
      <w:r>
        <w:rPr>
          <w:noProof/>
        </w:rPr>
        <w:drawing>
          <wp:inline distT="0" distB="0" distL="0" distR="0" wp14:anchorId="26C2E4DF" wp14:editId="5A1BA0F5">
            <wp:extent cx="790575" cy="790575"/>
            <wp:effectExtent l="0" t="0" r="0" b="0"/>
            <wp:docPr id="636358272" name="Picture 636358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7A8E8F4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</w:p>
    <w:p w14:paraId="47402AD4" w14:textId="663B547C" w:rsidR="00BB299C" w:rsidRDefault="2859C3C6" w:rsidP="143A4F54">
      <w:pPr>
        <w:spacing w:line="259" w:lineRule="auto"/>
        <w:jc w:val="center"/>
        <w:rPr>
          <w:rFonts w:ascii="Calibri" w:eastAsia="Calibri" w:hAnsi="Calibri" w:cs="Calibri"/>
          <w:b/>
          <w:bCs/>
          <w:color w:val="000000" w:themeColor="text1"/>
          <w:sz w:val="28"/>
          <w:szCs w:val="28"/>
          <w:u w:val="single"/>
          <w:lang w:val="en-GB"/>
        </w:rPr>
      </w:pPr>
      <w:r w:rsidRPr="143A4F54">
        <w:rPr>
          <w:rFonts w:ascii="Calibri" w:eastAsia="Calibri" w:hAnsi="Calibri" w:cs="Calibri"/>
          <w:b/>
          <w:bCs/>
          <w:color w:val="000000" w:themeColor="text1"/>
          <w:sz w:val="28"/>
          <w:szCs w:val="28"/>
          <w:u w:val="single"/>
          <w:lang w:val="en-GB"/>
        </w:rPr>
        <w:t xml:space="preserve">Whittaker Moss </w:t>
      </w:r>
      <w:r w:rsidR="65B60689" w:rsidRPr="143A4F54">
        <w:rPr>
          <w:rFonts w:ascii="Calibri" w:eastAsia="Calibri" w:hAnsi="Calibri" w:cs="Calibri"/>
          <w:b/>
          <w:bCs/>
          <w:color w:val="000000" w:themeColor="text1"/>
          <w:sz w:val="28"/>
          <w:szCs w:val="28"/>
          <w:u w:val="single"/>
          <w:lang w:val="en-GB"/>
        </w:rPr>
        <w:t>EYFS</w:t>
      </w:r>
      <w:r w:rsidRPr="143A4F54">
        <w:rPr>
          <w:rFonts w:ascii="Calibri" w:eastAsia="Calibri" w:hAnsi="Calibri" w:cs="Calibri"/>
          <w:b/>
          <w:bCs/>
          <w:color w:val="000000" w:themeColor="text1"/>
          <w:sz w:val="28"/>
          <w:szCs w:val="28"/>
          <w:u w:val="single"/>
          <w:lang w:val="en-GB"/>
        </w:rPr>
        <w:t xml:space="preserve"> Curriculum Map 202</w:t>
      </w:r>
      <w:r w:rsidR="00FD33AF">
        <w:rPr>
          <w:rFonts w:ascii="Calibri" w:eastAsia="Calibri" w:hAnsi="Calibri" w:cs="Calibri"/>
          <w:b/>
          <w:bCs/>
          <w:color w:val="000000" w:themeColor="text1"/>
          <w:sz w:val="28"/>
          <w:szCs w:val="28"/>
          <w:u w:val="single"/>
          <w:lang w:val="en-GB"/>
        </w:rPr>
        <w:t>5</w:t>
      </w:r>
      <w:r w:rsidRPr="143A4F54">
        <w:rPr>
          <w:rFonts w:ascii="Calibri" w:eastAsia="Calibri" w:hAnsi="Calibri" w:cs="Calibri"/>
          <w:b/>
          <w:bCs/>
          <w:color w:val="000000" w:themeColor="text1"/>
          <w:sz w:val="28"/>
          <w:szCs w:val="28"/>
          <w:u w:val="single"/>
          <w:lang w:val="en-GB"/>
        </w:rPr>
        <w:t>-2</w:t>
      </w:r>
      <w:r w:rsidR="00FD33AF">
        <w:rPr>
          <w:rFonts w:ascii="Calibri" w:eastAsia="Calibri" w:hAnsi="Calibri" w:cs="Calibri"/>
          <w:b/>
          <w:bCs/>
          <w:color w:val="000000" w:themeColor="text1"/>
          <w:sz w:val="28"/>
          <w:szCs w:val="28"/>
          <w:u w:val="single"/>
          <w:lang w:val="en-GB"/>
        </w:rPr>
        <w:t>6</w:t>
      </w:r>
    </w:p>
    <w:tbl>
      <w:tblPr>
        <w:tblStyle w:val="TableGrid"/>
        <w:tblW w:w="0" w:type="auto"/>
        <w:tblInd w:w="7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1"/>
        <w:gridCol w:w="1851"/>
        <w:gridCol w:w="1851"/>
        <w:gridCol w:w="1851"/>
        <w:gridCol w:w="1851"/>
        <w:gridCol w:w="1851"/>
        <w:gridCol w:w="1851"/>
      </w:tblGrid>
      <w:tr w:rsidR="37A8E8F4" w14:paraId="02F14639" w14:textId="77777777" w:rsidTr="37A8E8F4">
        <w:trPr>
          <w:trHeight w:val="300"/>
        </w:trPr>
        <w:tc>
          <w:tcPr>
            <w:tcW w:w="1851" w:type="dxa"/>
            <w:shd w:val="clear" w:color="auto" w:fill="9933FF"/>
            <w:tcMar>
              <w:left w:w="105" w:type="dxa"/>
              <w:right w:w="105" w:type="dxa"/>
            </w:tcMar>
          </w:tcPr>
          <w:p w14:paraId="2CDB2E19" w14:textId="2C150301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u w:val="single"/>
                <w:lang w:val="en-GB"/>
              </w:rPr>
              <w:t>Year Group</w:t>
            </w:r>
          </w:p>
        </w:tc>
        <w:tc>
          <w:tcPr>
            <w:tcW w:w="1851" w:type="dxa"/>
            <w:shd w:val="clear" w:color="auto" w:fill="9933FF"/>
            <w:tcMar>
              <w:left w:w="105" w:type="dxa"/>
              <w:right w:w="105" w:type="dxa"/>
            </w:tcMar>
          </w:tcPr>
          <w:p w14:paraId="0A67F3D2" w14:textId="5D614758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u w:val="single"/>
                <w:lang w:val="en-GB"/>
              </w:rPr>
              <w:t>Autumn 1</w:t>
            </w:r>
          </w:p>
        </w:tc>
        <w:tc>
          <w:tcPr>
            <w:tcW w:w="1851" w:type="dxa"/>
            <w:shd w:val="clear" w:color="auto" w:fill="9933FF"/>
            <w:tcMar>
              <w:left w:w="105" w:type="dxa"/>
              <w:right w:w="105" w:type="dxa"/>
            </w:tcMar>
          </w:tcPr>
          <w:p w14:paraId="2D39C067" w14:textId="6E58BC1C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u w:val="single"/>
                <w:lang w:val="en-GB"/>
              </w:rPr>
              <w:t>Autumn 2</w:t>
            </w:r>
          </w:p>
        </w:tc>
        <w:tc>
          <w:tcPr>
            <w:tcW w:w="1851" w:type="dxa"/>
            <w:shd w:val="clear" w:color="auto" w:fill="9933FF"/>
            <w:tcMar>
              <w:left w:w="105" w:type="dxa"/>
              <w:right w:w="105" w:type="dxa"/>
            </w:tcMar>
          </w:tcPr>
          <w:p w14:paraId="36B1A496" w14:textId="2948A04F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u w:val="single"/>
                <w:lang w:val="en-GB"/>
              </w:rPr>
              <w:t>Spring 1</w:t>
            </w:r>
          </w:p>
        </w:tc>
        <w:tc>
          <w:tcPr>
            <w:tcW w:w="1851" w:type="dxa"/>
            <w:shd w:val="clear" w:color="auto" w:fill="9933FF"/>
            <w:tcMar>
              <w:left w:w="105" w:type="dxa"/>
              <w:right w:w="105" w:type="dxa"/>
            </w:tcMar>
          </w:tcPr>
          <w:p w14:paraId="12E5DAAA" w14:textId="24EFF2B7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u w:val="single"/>
                <w:lang w:val="en-GB"/>
              </w:rPr>
              <w:t>Spring 2</w:t>
            </w:r>
          </w:p>
        </w:tc>
        <w:tc>
          <w:tcPr>
            <w:tcW w:w="1851" w:type="dxa"/>
            <w:shd w:val="clear" w:color="auto" w:fill="9933FF"/>
            <w:tcMar>
              <w:left w:w="105" w:type="dxa"/>
              <w:right w:w="105" w:type="dxa"/>
            </w:tcMar>
          </w:tcPr>
          <w:p w14:paraId="47B8CE03" w14:textId="1943284C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u w:val="single"/>
                <w:lang w:val="en-GB"/>
              </w:rPr>
              <w:t>Summer 1</w:t>
            </w:r>
          </w:p>
        </w:tc>
        <w:tc>
          <w:tcPr>
            <w:tcW w:w="1851" w:type="dxa"/>
            <w:shd w:val="clear" w:color="auto" w:fill="9933FF"/>
            <w:tcMar>
              <w:left w:w="105" w:type="dxa"/>
              <w:right w:w="105" w:type="dxa"/>
            </w:tcMar>
          </w:tcPr>
          <w:p w14:paraId="4DC133A8" w14:textId="304B9F85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u w:val="single"/>
                <w:lang w:val="en-GB"/>
              </w:rPr>
              <w:t>Summer 2</w:t>
            </w:r>
          </w:p>
          <w:p w14:paraId="37F2E6C9" w14:textId="696BB64C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37A8E8F4" w14:paraId="10AB6A1F" w14:textId="77777777" w:rsidTr="37A8E8F4">
        <w:trPr>
          <w:trHeight w:val="300"/>
        </w:trPr>
        <w:tc>
          <w:tcPr>
            <w:tcW w:w="1851" w:type="dxa"/>
            <w:shd w:val="clear" w:color="auto" w:fill="CC99FF"/>
            <w:tcMar>
              <w:left w:w="105" w:type="dxa"/>
              <w:right w:w="105" w:type="dxa"/>
            </w:tcMar>
          </w:tcPr>
          <w:p w14:paraId="64F0BF32" w14:textId="26DD7A5C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u w:val="single"/>
                <w:lang w:val="en-GB"/>
              </w:rPr>
              <w:t>Nursery</w:t>
            </w:r>
          </w:p>
        </w:tc>
        <w:tc>
          <w:tcPr>
            <w:tcW w:w="1851" w:type="dxa"/>
            <w:shd w:val="clear" w:color="auto" w:fill="D5DCE4"/>
            <w:tcMar>
              <w:left w:w="105" w:type="dxa"/>
              <w:right w:w="105" w:type="dxa"/>
            </w:tcMar>
          </w:tcPr>
          <w:p w14:paraId="1D675116" w14:textId="7E9D92B6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lang w:val="en-GB"/>
              </w:rPr>
              <w:t>Me and My Community</w:t>
            </w:r>
          </w:p>
        </w:tc>
        <w:tc>
          <w:tcPr>
            <w:tcW w:w="1851" w:type="dxa"/>
            <w:shd w:val="clear" w:color="auto" w:fill="D5DCE4"/>
            <w:tcMar>
              <w:left w:w="105" w:type="dxa"/>
              <w:right w:w="105" w:type="dxa"/>
            </w:tcMar>
          </w:tcPr>
          <w:p w14:paraId="546210E9" w14:textId="6055820D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lang w:val="en-GB"/>
              </w:rPr>
              <w:t>Once Upon A Time</w:t>
            </w:r>
          </w:p>
        </w:tc>
        <w:tc>
          <w:tcPr>
            <w:tcW w:w="1851" w:type="dxa"/>
            <w:shd w:val="clear" w:color="auto" w:fill="D5DCE4"/>
            <w:tcMar>
              <w:left w:w="105" w:type="dxa"/>
              <w:right w:w="105" w:type="dxa"/>
            </w:tcMar>
          </w:tcPr>
          <w:p w14:paraId="05A4C4E9" w14:textId="0CAC5A5E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lang w:val="en-GB"/>
              </w:rPr>
              <w:t>Starry Night</w:t>
            </w:r>
          </w:p>
        </w:tc>
        <w:tc>
          <w:tcPr>
            <w:tcW w:w="1851" w:type="dxa"/>
            <w:shd w:val="clear" w:color="auto" w:fill="D5DCE4"/>
            <w:tcMar>
              <w:left w:w="105" w:type="dxa"/>
              <w:right w:w="105" w:type="dxa"/>
            </w:tcMar>
          </w:tcPr>
          <w:p w14:paraId="48EA6A6C" w14:textId="7B3FD86D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lang w:val="en-GB"/>
              </w:rPr>
              <w:t>Dangerous Dinosaurs</w:t>
            </w:r>
          </w:p>
        </w:tc>
        <w:tc>
          <w:tcPr>
            <w:tcW w:w="1851" w:type="dxa"/>
            <w:shd w:val="clear" w:color="auto" w:fill="D5DCE4"/>
            <w:tcMar>
              <w:left w:w="105" w:type="dxa"/>
              <w:right w:w="105" w:type="dxa"/>
            </w:tcMar>
          </w:tcPr>
          <w:p w14:paraId="3DBA9D6C" w14:textId="533DAAB8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lang w:val="en-GB"/>
              </w:rPr>
              <w:t>Sunshine and Sunflowers</w:t>
            </w:r>
          </w:p>
        </w:tc>
        <w:tc>
          <w:tcPr>
            <w:tcW w:w="1851" w:type="dxa"/>
            <w:shd w:val="clear" w:color="auto" w:fill="D5DCE4"/>
            <w:tcMar>
              <w:left w:w="105" w:type="dxa"/>
              <w:right w:w="105" w:type="dxa"/>
            </w:tcMar>
          </w:tcPr>
          <w:p w14:paraId="4AF8D269" w14:textId="1C262A8C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lang w:val="en-GB"/>
              </w:rPr>
              <w:t>Big Wide World</w:t>
            </w:r>
          </w:p>
        </w:tc>
      </w:tr>
      <w:tr w:rsidR="37A8E8F4" w14:paraId="21F9E168" w14:textId="77777777" w:rsidTr="37A8E8F4">
        <w:trPr>
          <w:trHeight w:val="300"/>
        </w:trPr>
        <w:tc>
          <w:tcPr>
            <w:tcW w:w="1851" w:type="dxa"/>
            <w:shd w:val="clear" w:color="auto" w:fill="CC99FF"/>
            <w:tcMar>
              <w:left w:w="105" w:type="dxa"/>
              <w:right w:w="105" w:type="dxa"/>
            </w:tcMar>
          </w:tcPr>
          <w:p w14:paraId="0B4DD270" w14:textId="54E27B10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u w:val="single"/>
                <w:lang w:val="en-GB"/>
              </w:rPr>
              <w:t>Reception</w:t>
            </w:r>
          </w:p>
        </w:tc>
        <w:tc>
          <w:tcPr>
            <w:tcW w:w="1851" w:type="dxa"/>
            <w:shd w:val="clear" w:color="auto" w:fill="D5DCE4"/>
            <w:tcMar>
              <w:left w:w="105" w:type="dxa"/>
              <w:right w:w="105" w:type="dxa"/>
            </w:tcMar>
          </w:tcPr>
          <w:p w14:paraId="0973B40F" w14:textId="5F5B88BE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lang w:val="en-GB"/>
              </w:rPr>
              <w:t>Let’s Explore</w:t>
            </w:r>
          </w:p>
        </w:tc>
        <w:tc>
          <w:tcPr>
            <w:tcW w:w="1851" w:type="dxa"/>
            <w:shd w:val="clear" w:color="auto" w:fill="D5DCE4"/>
            <w:tcMar>
              <w:left w:w="105" w:type="dxa"/>
              <w:right w:w="105" w:type="dxa"/>
            </w:tcMar>
          </w:tcPr>
          <w:p w14:paraId="43E300FC" w14:textId="76D27C60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lang w:val="en-GB"/>
              </w:rPr>
              <w:t>Marvellous Machines</w:t>
            </w:r>
          </w:p>
        </w:tc>
        <w:tc>
          <w:tcPr>
            <w:tcW w:w="1851" w:type="dxa"/>
            <w:shd w:val="clear" w:color="auto" w:fill="D5DCE4"/>
            <w:tcMar>
              <w:left w:w="105" w:type="dxa"/>
              <w:right w:w="105" w:type="dxa"/>
            </w:tcMar>
          </w:tcPr>
          <w:p w14:paraId="4547C288" w14:textId="49E0A83D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lang w:val="en-GB"/>
              </w:rPr>
              <w:t>Long Ago</w:t>
            </w:r>
          </w:p>
        </w:tc>
        <w:tc>
          <w:tcPr>
            <w:tcW w:w="1851" w:type="dxa"/>
            <w:shd w:val="clear" w:color="auto" w:fill="D5DCE4"/>
            <w:tcMar>
              <w:left w:w="105" w:type="dxa"/>
              <w:right w:w="105" w:type="dxa"/>
            </w:tcMar>
          </w:tcPr>
          <w:p w14:paraId="067E6D3D" w14:textId="51F43D39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lang w:val="en-GB"/>
              </w:rPr>
              <w:t>Ready Steady Grow</w:t>
            </w:r>
          </w:p>
        </w:tc>
        <w:tc>
          <w:tcPr>
            <w:tcW w:w="1851" w:type="dxa"/>
            <w:shd w:val="clear" w:color="auto" w:fill="D5DCE4"/>
            <w:tcMar>
              <w:left w:w="105" w:type="dxa"/>
              <w:right w:w="105" w:type="dxa"/>
            </w:tcMar>
          </w:tcPr>
          <w:p w14:paraId="45133055" w14:textId="2312EDD6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lang w:val="en-GB"/>
              </w:rPr>
              <w:t>Animal Safari</w:t>
            </w:r>
          </w:p>
        </w:tc>
        <w:tc>
          <w:tcPr>
            <w:tcW w:w="1851" w:type="dxa"/>
            <w:shd w:val="clear" w:color="auto" w:fill="D5DCE4"/>
            <w:tcMar>
              <w:left w:w="105" w:type="dxa"/>
              <w:right w:w="105" w:type="dxa"/>
            </w:tcMar>
          </w:tcPr>
          <w:p w14:paraId="16E99FDD" w14:textId="14A57403" w:rsidR="37A8E8F4" w:rsidRDefault="37A8E8F4" w:rsidP="37A8E8F4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37A8E8F4">
              <w:rPr>
                <w:rFonts w:ascii="Calibri" w:eastAsia="Calibri" w:hAnsi="Calibri" w:cs="Calibri"/>
                <w:b/>
                <w:bCs/>
                <w:lang w:val="en-GB"/>
              </w:rPr>
              <w:t>On the Beach</w:t>
            </w:r>
          </w:p>
        </w:tc>
      </w:tr>
    </w:tbl>
    <w:p w14:paraId="2C078E63" w14:textId="68687FE4" w:rsidR="00BB299C" w:rsidRDefault="00BB299C"/>
    <w:sectPr w:rsidR="00BB299C">
      <w:headerReference w:type="default" r:id="rId10"/>
      <w:footerReference w:type="default" r:id="rId11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03FB9" w14:textId="77777777" w:rsidR="00000000" w:rsidRDefault="00FD33AF">
      <w:pPr>
        <w:spacing w:after="0" w:line="240" w:lineRule="auto"/>
      </w:pPr>
      <w:r>
        <w:separator/>
      </w:r>
    </w:p>
  </w:endnote>
  <w:endnote w:type="continuationSeparator" w:id="0">
    <w:p w14:paraId="3D452A7F" w14:textId="77777777" w:rsidR="00000000" w:rsidRDefault="00FD3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37A8E8F4" w14:paraId="280AD679" w14:textId="77777777" w:rsidTr="37A8E8F4">
      <w:trPr>
        <w:trHeight w:val="300"/>
      </w:trPr>
      <w:tc>
        <w:tcPr>
          <w:tcW w:w="4320" w:type="dxa"/>
        </w:tcPr>
        <w:p w14:paraId="6099FDC8" w14:textId="0325D898" w:rsidR="37A8E8F4" w:rsidRDefault="37A8E8F4" w:rsidP="37A8E8F4">
          <w:pPr>
            <w:pStyle w:val="Header"/>
            <w:ind w:left="-115"/>
          </w:pPr>
        </w:p>
      </w:tc>
      <w:tc>
        <w:tcPr>
          <w:tcW w:w="4320" w:type="dxa"/>
        </w:tcPr>
        <w:p w14:paraId="0D42F6E1" w14:textId="5129C844" w:rsidR="37A8E8F4" w:rsidRDefault="37A8E8F4" w:rsidP="37A8E8F4">
          <w:pPr>
            <w:pStyle w:val="Header"/>
            <w:jc w:val="center"/>
          </w:pPr>
        </w:p>
      </w:tc>
      <w:tc>
        <w:tcPr>
          <w:tcW w:w="4320" w:type="dxa"/>
        </w:tcPr>
        <w:p w14:paraId="2E780A42" w14:textId="5D16F55A" w:rsidR="37A8E8F4" w:rsidRDefault="37A8E8F4" w:rsidP="37A8E8F4">
          <w:pPr>
            <w:pStyle w:val="Header"/>
            <w:ind w:right="-115"/>
            <w:jc w:val="right"/>
          </w:pPr>
        </w:p>
      </w:tc>
    </w:tr>
  </w:tbl>
  <w:p w14:paraId="41394673" w14:textId="7D4E9B32" w:rsidR="37A8E8F4" w:rsidRDefault="37A8E8F4" w:rsidP="37A8E8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46F2D" w14:textId="77777777" w:rsidR="00000000" w:rsidRDefault="00FD33AF">
      <w:pPr>
        <w:spacing w:after="0" w:line="240" w:lineRule="auto"/>
      </w:pPr>
      <w:r>
        <w:separator/>
      </w:r>
    </w:p>
  </w:footnote>
  <w:footnote w:type="continuationSeparator" w:id="0">
    <w:p w14:paraId="3E0CA615" w14:textId="77777777" w:rsidR="00000000" w:rsidRDefault="00FD3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320"/>
      <w:gridCol w:w="4320"/>
      <w:gridCol w:w="4320"/>
    </w:tblGrid>
    <w:tr w:rsidR="37A8E8F4" w14:paraId="4477A2F0" w14:textId="77777777" w:rsidTr="37A8E8F4">
      <w:trPr>
        <w:trHeight w:val="300"/>
      </w:trPr>
      <w:tc>
        <w:tcPr>
          <w:tcW w:w="4320" w:type="dxa"/>
        </w:tcPr>
        <w:p w14:paraId="2DCE1C92" w14:textId="5627BF7F" w:rsidR="37A8E8F4" w:rsidRDefault="37A8E8F4" w:rsidP="37A8E8F4">
          <w:pPr>
            <w:pStyle w:val="Header"/>
            <w:ind w:left="-115"/>
          </w:pPr>
        </w:p>
      </w:tc>
      <w:tc>
        <w:tcPr>
          <w:tcW w:w="4320" w:type="dxa"/>
        </w:tcPr>
        <w:p w14:paraId="5312C16C" w14:textId="69DB7C14" w:rsidR="37A8E8F4" w:rsidRDefault="37A8E8F4" w:rsidP="37A8E8F4">
          <w:pPr>
            <w:pStyle w:val="Header"/>
            <w:jc w:val="center"/>
          </w:pPr>
        </w:p>
      </w:tc>
      <w:tc>
        <w:tcPr>
          <w:tcW w:w="4320" w:type="dxa"/>
        </w:tcPr>
        <w:p w14:paraId="2EDA5CC1" w14:textId="79B2AEE1" w:rsidR="37A8E8F4" w:rsidRDefault="37A8E8F4" w:rsidP="37A8E8F4">
          <w:pPr>
            <w:pStyle w:val="Header"/>
            <w:ind w:right="-115"/>
            <w:jc w:val="right"/>
          </w:pPr>
        </w:p>
      </w:tc>
    </w:tr>
  </w:tbl>
  <w:p w14:paraId="32E4D7AB" w14:textId="3FD60526" w:rsidR="37A8E8F4" w:rsidRDefault="37A8E8F4" w:rsidP="37A8E8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98869F"/>
    <w:rsid w:val="00BB299C"/>
    <w:rsid w:val="00FD33AF"/>
    <w:rsid w:val="143A4F54"/>
    <w:rsid w:val="1D4393A6"/>
    <w:rsid w:val="1EDAC8C5"/>
    <w:rsid w:val="2859C3C6"/>
    <w:rsid w:val="300FC458"/>
    <w:rsid w:val="37A8E8F4"/>
    <w:rsid w:val="3898869F"/>
    <w:rsid w:val="4D4009E4"/>
    <w:rsid w:val="65B60689"/>
    <w:rsid w:val="6B4156C8"/>
    <w:rsid w:val="781EA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7042C"/>
  <w15:chartTrackingRefBased/>
  <w15:docId w15:val="{F4C760A3-E4D5-4BB5-AA8D-53C47C614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255e059b51823f3782cc2aaddc02e165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af539e14083906d9f663eb56752645b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7249CF-7FB2-4D91-AE53-DF2423D49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C6B5AA-2EA5-412F-BA43-3C7A122B9724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3.xml><?xml version="1.0" encoding="utf-8"?>
<ds:datastoreItem xmlns:ds="http://schemas.openxmlformats.org/officeDocument/2006/customXml" ds:itemID="{939F30BE-1502-4420-806C-E02EB915A5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Hemmings</dc:creator>
  <cp:keywords/>
  <dc:description/>
  <cp:lastModifiedBy>Miranda Hemmings</cp:lastModifiedBy>
  <cp:revision>2</cp:revision>
  <dcterms:created xsi:type="dcterms:W3CDTF">2024-09-12T13:48:00Z</dcterms:created>
  <dcterms:modified xsi:type="dcterms:W3CDTF">2025-09-29T10:40:00Z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