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400" w:firstRow="0" w:lastRow="0" w:firstColumn="0" w:lastColumn="0" w:noHBand="0" w:noVBand="1"/>
      </w:tblPr>
      <w:tblGrid>
        <w:gridCol w:w="4536"/>
        <w:gridCol w:w="3119"/>
        <w:gridCol w:w="2268"/>
        <w:gridCol w:w="567"/>
        <w:gridCol w:w="850"/>
        <w:gridCol w:w="4121"/>
      </w:tblGrid>
      <w:tr w:rsidR="000471F0" w:rsidTr="002431C8">
        <w:trPr>
          <w:trHeight w:val="836"/>
        </w:trPr>
        <w:tc>
          <w:tcPr>
            <w:tcW w:w="15461" w:type="dxa"/>
            <w:gridSpan w:val="6"/>
            <w:shd w:val="clear" w:color="auto" w:fill="4BACC6" w:themeFill="accent5"/>
            <w:vAlign w:val="center"/>
          </w:tcPr>
          <w:p w:rsidR="000471F0" w:rsidRPr="00C507BD" w:rsidRDefault="003A5B18" w:rsidP="003A5B18">
            <w:pPr>
              <w:spacing w:before="120" w:after="60"/>
              <w:jc w:val="center"/>
              <w:rPr>
                <w:b/>
                <w:sz w:val="28"/>
                <w:szCs w:val="28"/>
              </w:rPr>
            </w:pPr>
            <w:r>
              <w:rPr>
                <w:b/>
                <w:color w:val="FFFFFF" w:themeColor="background1"/>
                <w:sz w:val="28"/>
                <w:szCs w:val="28"/>
              </w:rPr>
              <w:t xml:space="preserve">SAFETY </w:t>
            </w:r>
            <w:r w:rsidR="000471F0" w:rsidRPr="00C507BD">
              <w:rPr>
                <w:b/>
                <w:color w:val="FFFFFF" w:themeColor="background1"/>
                <w:sz w:val="28"/>
                <w:szCs w:val="28"/>
              </w:rPr>
              <w:t>RISK ASSESSMENT</w:t>
            </w:r>
          </w:p>
        </w:tc>
      </w:tr>
      <w:tr w:rsidR="001D4E0D" w:rsidTr="002431C8">
        <w:trPr>
          <w:trHeight w:val="474"/>
        </w:trPr>
        <w:tc>
          <w:tcPr>
            <w:tcW w:w="7655" w:type="dxa"/>
            <w:gridSpan w:val="2"/>
            <w:vAlign w:val="center"/>
          </w:tcPr>
          <w:p w:rsidR="001D4E0D" w:rsidRPr="0017063E" w:rsidRDefault="00C507BD">
            <w:pPr>
              <w:spacing w:before="80" w:after="80"/>
              <w:rPr>
                <w:b/>
                <w:szCs w:val="24"/>
              </w:rPr>
            </w:pPr>
            <w:r>
              <w:rPr>
                <w:sz w:val="22"/>
                <w:szCs w:val="22"/>
              </w:rPr>
              <w:t>Directorate</w:t>
            </w:r>
            <w:r w:rsidR="000E30C3" w:rsidRPr="0017063E">
              <w:rPr>
                <w:sz w:val="22"/>
                <w:szCs w:val="22"/>
              </w:rPr>
              <w:t>:</w:t>
            </w:r>
            <w:r w:rsidR="0017063E" w:rsidRPr="0017063E">
              <w:rPr>
                <w:b/>
                <w:szCs w:val="24"/>
              </w:rPr>
              <w:t xml:space="preserve"> </w:t>
            </w:r>
            <w:r w:rsidR="00C839DA">
              <w:rPr>
                <w:b/>
                <w:szCs w:val="24"/>
              </w:rPr>
              <w:t>Whittaker Moss Primary School</w:t>
            </w:r>
          </w:p>
        </w:tc>
        <w:tc>
          <w:tcPr>
            <w:tcW w:w="7806" w:type="dxa"/>
            <w:gridSpan w:val="4"/>
            <w:vAlign w:val="center"/>
          </w:tcPr>
          <w:p w:rsidR="0091038F" w:rsidRDefault="0091038F">
            <w:pPr>
              <w:spacing w:before="80" w:after="80"/>
              <w:rPr>
                <w:b/>
                <w:sz w:val="22"/>
              </w:rPr>
            </w:pPr>
          </w:p>
          <w:p w:rsidR="001D4E0D" w:rsidRDefault="00761A1D">
            <w:pPr>
              <w:spacing w:before="80" w:after="80"/>
              <w:rPr>
                <w:b/>
                <w:sz w:val="22"/>
              </w:rPr>
            </w:pPr>
            <w:r w:rsidRPr="001F5FC7">
              <w:rPr>
                <w:b/>
                <w:sz w:val="22"/>
              </w:rPr>
              <w:t>COVID 19</w:t>
            </w:r>
            <w:r w:rsidR="00E019D2">
              <w:rPr>
                <w:b/>
                <w:sz w:val="22"/>
              </w:rPr>
              <w:t xml:space="preserve"> School R</w:t>
            </w:r>
            <w:r w:rsidR="0091038F">
              <w:rPr>
                <w:b/>
                <w:sz w:val="22"/>
              </w:rPr>
              <w:t>e-opening</w:t>
            </w:r>
          </w:p>
          <w:p w:rsidR="0091038F" w:rsidRPr="001F5FC7" w:rsidRDefault="0091038F">
            <w:pPr>
              <w:spacing w:before="80" w:after="80"/>
              <w:rPr>
                <w:b/>
                <w:sz w:val="20"/>
              </w:rPr>
            </w:pPr>
          </w:p>
        </w:tc>
      </w:tr>
      <w:tr w:rsidR="00991E1A" w:rsidTr="002431C8">
        <w:trPr>
          <w:trHeight w:val="474"/>
        </w:trPr>
        <w:tc>
          <w:tcPr>
            <w:tcW w:w="15461" w:type="dxa"/>
            <w:gridSpan w:val="6"/>
            <w:vAlign w:val="center"/>
          </w:tcPr>
          <w:p w:rsidR="00991E1A" w:rsidRDefault="00C839DA">
            <w:pPr>
              <w:spacing w:before="80" w:after="80"/>
              <w:rPr>
                <w:sz w:val="22"/>
                <w:szCs w:val="22"/>
              </w:rPr>
            </w:pPr>
            <w:r>
              <w:rPr>
                <w:sz w:val="22"/>
                <w:szCs w:val="22"/>
              </w:rPr>
              <w:t>Job role</w:t>
            </w:r>
            <w:r w:rsidR="003A5B18">
              <w:rPr>
                <w:sz w:val="22"/>
                <w:szCs w:val="22"/>
              </w:rPr>
              <w:t>s</w:t>
            </w:r>
            <w:r w:rsidR="00991E1A">
              <w:rPr>
                <w:sz w:val="22"/>
                <w:szCs w:val="22"/>
              </w:rPr>
              <w:t>:</w:t>
            </w:r>
            <w:r w:rsidR="004F1223">
              <w:rPr>
                <w:sz w:val="22"/>
                <w:szCs w:val="22"/>
              </w:rPr>
              <w:t xml:space="preserve"> Teachers / TA’s / Support Staff / </w:t>
            </w:r>
            <w:r>
              <w:rPr>
                <w:sz w:val="22"/>
                <w:szCs w:val="22"/>
              </w:rPr>
              <w:t>Administration Staff/Outdoor Learning Team based on site</w:t>
            </w:r>
            <w:r w:rsidR="00094ED5">
              <w:rPr>
                <w:sz w:val="22"/>
                <w:szCs w:val="22"/>
              </w:rPr>
              <w:t>/visitors</w:t>
            </w:r>
            <w:r w:rsidR="00EC1628">
              <w:rPr>
                <w:sz w:val="22"/>
                <w:szCs w:val="22"/>
              </w:rPr>
              <w:t xml:space="preserve"> to the</w:t>
            </w:r>
            <w:r w:rsidR="00094ED5">
              <w:rPr>
                <w:sz w:val="22"/>
                <w:szCs w:val="22"/>
              </w:rPr>
              <w:t xml:space="preserve"> school</w:t>
            </w:r>
            <w:r w:rsidR="00EC1628">
              <w:rPr>
                <w:sz w:val="22"/>
                <w:szCs w:val="22"/>
              </w:rPr>
              <w:t xml:space="preserve"> site</w:t>
            </w:r>
          </w:p>
          <w:p w:rsidR="0091038F" w:rsidRDefault="0091038F">
            <w:pPr>
              <w:spacing w:before="80" w:after="80"/>
              <w:rPr>
                <w:sz w:val="22"/>
              </w:rPr>
            </w:pPr>
          </w:p>
        </w:tc>
      </w:tr>
      <w:tr w:rsidR="004037FB" w:rsidTr="002431C8">
        <w:trPr>
          <w:cantSplit/>
          <w:trHeight w:val="412"/>
        </w:trPr>
        <w:tc>
          <w:tcPr>
            <w:tcW w:w="11340" w:type="dxa"/>
            <w:gridSpan w:val="5"/>
            <w:vAlign w:val="center"/>
          </w:tcPr>
          <w:p w:rsidR="004037FB" w:rsidRPr="0017063E" w:rsidRDefault="004037FB" w:rsidP="00991E1A">
            <w:pPr>
              <w:spacing w:before="60"/>
              <w:rPr>
                <w:b/>
                <w:sz w:val="22"/>
                <w:szCs w:val="22"/>
              </w:rPr>
            </w:pPr>
            <w:r w:rsidRPr="0017063E">
              <w:rPr>
                <w:sz w:val="22"/>
                <w:szCs w:val="22"/>
              </w:rPr>
              <w:t xml:space="preserve">People </w:t>
            </w:r>
            <w:r w:rsidR="00991E1A">
              <w:rPr>
                <w:sz w:val="22"/>
                <w:szCs w:val="22"/>
              </w:rPr>
              <w:t>who might be harm</w:t>
            </w:r>
            <w:r w:rsidR="00FE7E5E">
              <w:rPr>
                <w:sz w:val="22"/>
                <w:szCs w:val="22"/>
              </w:rPr>
              <w:t>ed</w:t>
            </w:r>
            <w:r w:rsidRPr="0017063E">
              <w:rPr>
                <w:sz w:val="22"/>
                <w:szCs w:val="22"/>
              </w:rPr>
              <w:t>:</w:t>
            </w:r>
            <w:r w:rsidRPr="0017063E">
              <w:rPr>
                <w:b/>
                <w:szCs w:val="24"/>
              </w:rPr>
              <w:t xml:space="preserve">  </w:t>
            </w:r>
            <w:r w:rsidR="00C839DA">
              <w:rPr>
                <w:b/>
                <w:szCs w:val="24"/>
              </w:rPr>
              <w:t>Pupils/Staff/Family members</w:t>
            </w:r>
            <w:r w:rsidR="00FE7E5E">
              <w:rPr>
                <w:b/>
                <w:szCs w:val="24"/>
              </w:rPr>
              <w:t xml:space="preserve"> and visitors</w:t>
            </w:r>
            <w:r w:rsidR="00C839DA">
              <w:rPr>
                <w:b/>
                <w:szCs w:val="24"/>
              </w:rPr>
              <w:t xml:space="preserve"> using the</w:t>
            </w:r>
            <w:r w:rsidR="00FE7E5E">
              <w:rPr>
                <w:b/>
                <w:szCs w:val="24"/>
              </w:rPr>
              <w:t xml:space="preserve"> school</w:t>
            </w:r>
            <w:r w:rsidR="00C839DA">
              <w:rPr>
                <w:b/>
                <w:szCs w:val="24"/>
              </w:rPr>
              <w:t xml:space="preserve"> site</w:t>
            </w:r>
          </w:p>
        </w:tc>
        <w:tc>
          <w:tcPr>
            <w:tcW w:w="4121" w:type="dxa"/>
            <w:vAlign w:val="center"/>
          </w:tcPr>
          <w:p w:rsidR="004037FB" w:rsidRPr="00FE7E5E" w:rsidRDefault="004037FB">
            <w:pPr>
              <w:spacing w:before="60"/>
              <w:rPr>
                <w:szCs w:val="24"/>
              </w:rPr>
            </w:pPr>
            <w:r w:rsidRPr="004037FB">
              <w:rPr>
                <w:sz w:val="22"/>
                <w:szCs w:val="22"/>
              </w:rPr>
              <w:t>Assessment date:</w:t>
            </w:r>
            <w:r w:rsidR="00C839DA">
              <w:rPr>
                <w:sz w:val="22"/>
                <w:szCs w:val="22"/>
              </w:rPr>
              <w:t xml:space="preserve"> </w:t>
            </w:r>
            <w:r w:rsidR="00336B0B">
              <w:rPr>
                <w:b/>
                <w:szCs w:val="24"/>
              </w:rPr>
              <w:t>August</w:t>
            </w:r>
            <w:r w:rsidR="00C839DA" w:rsidRPr="00FE7E5E">
              <w:rPr>
                <w:b/>
                <w:szCs w:val="24"/>
              </w:rPr>
              <w:t xml:space="preserve"> 2020</w:t>
            </w:r>
          </w:p>
          <w:p w:rsidR="0091038F" w:rsidRPr="004037FB" w:rsidRDefault="0091038F">
            <w:pPr>
              <w:spacing w:before="60"/>
              <w:rPr>
                <w:sz w:val="22"/>
                <w:szCs w:val="22"/>
              </w:rPr>
            </w:pPr>
          </w:p>
        </w:tc>
      </w:tr>
      <w:tr w:rsidR="004037FB" w:rsidTr="002431C8">
        <w:trPr>
          <w:cantSplit/>
          <w:trHeight w:val="418"/>
        </w:trPr>
        <w:tc>
          <w:tcPr>
            <w:tcW w:w="11340" w:type="dxa"/>
            <w:gridSpan w:val="5"/>
            <w:tcBorders>
              <w:bottom w:val="single" w:sz="6" w:space="0" w:color="808080"/>
            </w:tcBorders>
            <w:vAlign w:val="center"/>
          </w:tcPr>
          <w:p w:rsidR="00C839DA" w:rsidRDefault="004037FB">
            <w:pPr>
              <w:rPr>
                <w:b/>
                <w:szCs w:val="24"/>
              </w:rPr>
            </w:pPr>
            <w:r>
              <w:rPr>
                <w:sz w:val="22"/>
              </w:rPr>
              <w:t xml:space="preserve">Are there any special considerations needed for new &amp; expectant mothers or persons under 18, </w:t>
            </w:r>
            <w:proofErr w:type="gramStart"/>
            <w:r>
              <w:rPr>
                <w:sz w:val="22"/>
              </w:rPr>
              <w:t>etc</w:t>
            </w:r>
            <w:r>
              <w:rPr>
                <w:b/>
                <w:sz w:val="22"/>
              </w:rPr>
              <w:t>.</w:t>
            </w:r>
            <w:proofErr w:type="gramEnd"/>
            <w:r>
              <w:rPr>
                <w:b/>
                <w:sz w:val="22"/>
              </w:rPr>
              <w:t xml:space="preserve">   </w:t>
            </w:r>
            <w:r w:rsidR="00C839DA">
              <w:rPr>
                <w:b/>
                <w:szCs w:val="24"/>
              </w:rPr>
              <w:t xml:space="preserve">Yes </w:t>
            </w:r>
          </w:p>
          <w:p w:rsidR="00377405" w:rsidRDefault="00377405">
            <w:pPr>
              <w:rPr>
                <w:b/>
                <w:szCs w:val="24"/>
              </w:rPr>
            </w:pPr>
          </w:p>
          <w:p w:rsidR="00401864" w:rsidRPr="00401864" w:rsidRDefault="00401864" w:rsidP="00401864">
            <w:pPr>
              <w:pStyle w:val="ListParagraph"/>
              <w:numPr>
                <w:ilvl w:val="0"/>
                <w:numId w:val="16"/>
              </w:numPr>
              <w:autoSpaceDE w:val="0"/>
              <w:autoSpaceDN w:val="0"/>
              <w:adjustRightInd w:val="0"/>
              <w:rPr>
                <w:rFonts w:ascii="Helvetica-Bold" w:hAnsi="Helvetica-Bold" w:cs="Helvetica-Bold"/>
                <w:bCs/>
                <w:sz w:val="23"/>
                <w:szCs w:val="23"/>
              </w:rPr>
            </w:pPr>
            <w:r w:rsidRPr="00401864">
              <w:rPr>
                <w:rFonts w:ascii="Helvetica-Bold" w:hAnsi="Helvetica-Bold" w:cs="Helvetica-Bold"/>
                <w:bCs/>
                <w:sz w:val="23"/>
                <w:szCs w:val="23"/>
              </w:rPr>
              <w:t>Adults with underlying health conditions who form part of the shielded group or</w:t>
            </w:r>
            <w:r>
              <w:rPr>
                <w:rFonts w:ascii="Helvetica-Bold" w:hAnsi="Helvetica-Bold" w:cs="Helvetica-Bold"/>
                <w:bCs/>
                <w:sz w:val="23"/>
                <w:szCs w:val="23"/>
              </w:rPr>
              <w:t xml:space="preserve"> are classed as vulnerable</w:t>
            </w:r>
            <w:r w:rsidRPr="00401864">
              <w:rPr>
                <w:rFonts w:ascii="Helvetica-Bold" w:hAnsi="Helvetica-Bold" w:cs="Helvetica-Bold"/>
                <w:bCs/>
                <w:sz w:val="23"/>
                <w:szCs w:val="23"/>
              </w:rPr>
              <w:t>.</w:t>
            </w:r>
          </w:p>
          <w:p w:rsidR="00401864" w:rsidRPr="00401864" w:rsidRDefault="00401864" w:rsidP="00401864">
            <w:pPr>
              <w:pStyle w:val="ListParagraph"/>
              <w:numPr>
                <w:ilvl w:val="0"/>
                <w:numId w:val="16"/>
              </w:numPr>
              <w:autoSpaceDE w:val="0"/>
              <w:autoSpaceDN w:val="0"/>
              <w:adjustRightInd w:val="0"/>
              <w:rPr>
                <w:rFonts w:ascii="Helvetica-Bold" w:hAnsi="Helvetica-Bold" w:cs="Helvetica-Bold"/>
                <w:bCs/>
                <w:sz w:val="23"/>
                <w:szCs w:val="23"/>
              </w:rPr>
            </w:pPr>
            <w:r w:rsidRPr="00401864">
              <w:rPr>
                <w:rFonts w:ascii="Helvetica-Bold" w:hAnsi="Helvetica-Bold" w:cs="Helvetica-Bold"/>
                <w:bCs/>
                <w:sz w:val="23"/>
                <w:szCs w:val="23"/>
              </w:rPr>
              <w:t>Adults who live with a person(s) with underlying health conditions who form part of the shielded group or</w:t>
            </w:r>
            <w:r>
              <w:rPr>
                <w:rFonts w:ascii="Helvetica-Bold" w:hAnsi="Helvetica-Bold" w:cs="Helvetica-Bold"/>
                <w:bCs/>
                <w:sz w:val="23"/>
                <w:szCs w:val="23"/>
              </w:rPr>
              <w:t xml:space="preserve"> are classed as vulnerable</w:t>
            </w:r>
            <w:r w:rsidRPr="00401864">
              <w:rPr>
                <w:rFonts w:ascii="Helvetica-Bold" w:hAnsi="Helvetica-Bold" w:cs="Helvetica-Bold"/>
                <w:bCs/>
                <w:sz w:val="23"/>
                <w:szCs w:val="23"/>
              </w:rPr>
              <w:t xml:space="preserve">. </w:t>
            </w:r>
          </w:p>
          <w:p w:rsidR="00401864" w:rsidRDefault="00401864" w:rsidP="00401864">
            <w:pPr>
              <w:pStyle w:val="ListParagraph"/>
              <w:numPr>
                <w:ilvl w:val="0"/>
                <w:numId w:val="16"/>
              </w:numPr>
              <w:autoSpaceDE w:val="0"/>
              <w:autoSpaceDN w:val="0"/>
              <w:adjustRightInd w:val="0"/>
              <w:rPr>
                <w:rFonts w:ascii="Helvetica-Bold" w:hAnsi="Helvetica-Bold" w:cs="Helvetica-Bold"/>
                <w:bCs/>
                <w:sz w:val="23"/>
                <w:szCs w:val="23"/>
              </w:rPr>
            </w:pPr>
            <w:r w:rsidRPr="00401864">
              <w:rPr>
                <w:rFonts w:ascii="Helvetica-Bold" w:hAnsi="Helvetica-Bold" w:cs="Helvetica-Bold"/>
                <w:bCs/>
                <w:sz w:val="23"/>
                <w:szCs w:val="23"/>
              </w:rPr>
              <w:t>Under 18s with specific medical / health conditions who form part of the shielded group or are classed as vulnerable requir</w:t>
            </w:r>
            <w:r w:rsidR="00CD5D3E">
              <w:rPr>
                <w:rFonts w:ascii="Helvetica-Bold" w:hAnsi="Helvetica-Bold" w:cs="Helvetica-Bold"/>
                <w:bCs/>
                <w:sz w:val="23"/>
                <w:szCs w:val="23"/>
              </w:rPr>
              <w:t>e an individual risk assessment.</w:t>
            </w:r>
          </w:p>
          <w:p w:rsidR="00377405" w:rsidRDefault="00401864" w:rsidP="00401864">
            <w:pPr>
              <w:pStyle w:val="ListParagraph"/>
              <w:numPr>
                <w:ilvl w:val="0"/>
                <w:numId w:val="16"/>
              </w:numPr>
              <w:autoSpaceDE w:val="0"/>
              <w:autoSpaceDN w:val="0"/>
              <w:adjustRightInd w:val="0"/>
              <w:rPr>
                <w:rFonts w:ascii="Helvetica-Bold" w:hAnsi="Helvetica-Bold" w:cs="Helvetica-Bold"/>
                <w:bCs/>
                <w:sz w:val="23"/>
                <w:szCs w:val="23"/>
              </w:rPr>
            </w:pPr>
            <w:r w:rsidRPr="00401864">
              <w:rPr>
                <w:rFonts w:ascii="Helvetica-Bold" w:hAnsi="Helvetica-Bold" w:cs="Helvetica-Bold"/>
                <w:bCs/>
                <w:sz w:val="23"/>
                <w:szCs w:val="23"/>
              </w:rPr>
              <w:t>Pupils with EHC Plans require individual risk assessments.</w:t>
            </w:r>
          </w:p>
          <w:p w:rsidR="0091038F" w:rsidRDefault="0091038F" w:rsidP="0091038F">
            <w:pPr>
              <w:pStyle w:val="ListParagraph"/>
              <w:autoSpaceDE w:val="0"/>
              <w:autoSpaceDN w:val="0"/>
              <w:adjustRightInd w:val="0"/>
              <w:rPr>
                <w:rFonts w:ascii="Helvetica-Bold" w:hAnsi="Helvetica-Bold" w:cs="Helvetica-Bold"/>
                <w:bCs/>
                <w:sz w:val="23"/>
                <w:szCs w:val="23"/>
              </w:rPr>
            </w:pPr>
          </w:p>
          <w:p w:rsidR="0091038F" w:rsidRPr="00401864" w:rsidRDefault="0091038F" w:rsidP="0091038F">
            <w:pPr>
              <w:pStyle w:val="ListParagraph"/>
              <w:autoSpaceDE w:val="0"/>
              <w:autoSpaceDN w:val="0"/>
              <w:adjustRightInd w:val="0"/>
              <w:rPr>
                <w:rFonts w:ascii="Helvetica-Bold" w:hAnsi="Helvetica-Bold" w:cs="Helvetica-Bold"/>
                <w:bCs/>
                <w:sz w:val="23"/>
                <w:szCs w:val="23"/>
              </w:rPr>
            </w:pPr>
          </w:p>
        </w:tc>
        <w:tc>
          <w:tcPr>
            <w:tcW w:w="4121" w:type="dxa"/>
            <w:tcBorders>
              <w:bottom w:val="single" w:sz="6" w:space="0" w:color="808080"/>
            </w:tcBorders>
            <w:vAlign w:val="center"/>
          </w:tcPr>
          <w:p w:rsidR="004037FB" w:rsidRDefault="004037FB">
            <w:pPr>
              <w:rPr>
                <w:b/>
                <w:szCs w:val="24"/>
              </w:rPr>
            </w:pPr>
            <w:r w:rsidRPr="004037FB">
              <w:rPr>
                <w:sz w:val="22"/>
                <w:szCs w:val="22"/>
              </w:rPr>
              <w:t>Review date:</w:t>
            </w:r>
            <w:r w:rsidR="006431B2">
              <w:rPr>
                <w:sz w:val="22"/>
                <w:szCs w:val="22"/>
              </w:rPr>
              <w:t xml:space="preserve"> </w:t>
            </w:r>
            <w:r w:rsidR="00336B0B">
              <w:rPr>
                <w:b/>
                <w:szCs w:val="24"/>
              </w:rPr>
              <w:t>October</w:t>
            </w:r>
            <w:r w:rsidR="005576FC" w:rsidRPr="00FE7E5E">
              <w:rPr>
                <w:b/>
                <w:szCs w:val="24"/>
              </w:rPr>
              <w:t xml:space="preserve"> 2020</w:t>
            </w:r>
          </w:p>
          <w:p w:rsidR="00336B0B" w:rsidRDefault="00336B0B">
            <w:pPr>
              <w:rPr>
                <w:b/>
                <w:szCs w:val="24"/>
              </w:rPr>
            </w:pPr>
          </w:p>
          <w:p w:rsidR="00336B0B" w:rsidRPr="00336B0B" w:rsidRDefault="00336B0B" w:rsidP="00336B0B">
            <w:pPr>
              <w:jc w:val="center"/>
              <w:rPr>
                <w:sz w:val="20"/>
              </w:rPr>
            </w:pPr>
            <w:r w:rsidRPr="00336B0B">
              <w:rPr>
                <w:sz w:val="20"/>
              </w:rPr>
              <w:t>(Reviews to also be undertaken in line with local and National guidance changes in response to changing guidance and local measures)</w:t>
            </w:r>
          </w:p>
        </w:tc>
      </w:tr>
      <w:tr w:rsidR="007507C8" w:rsidTr="002431C8">
        <w:trPr>
          <w:cantSplit/>
          <w:trHeight w:val="3831"/>
        </w:trPr>
        <w:tc>
          <w:tcPr>
            <w:tcW w:w="9923" w:type="dxa"/>
            <w:gridSpan w:val="3"/>
            <w:tcBorders>
              <w:bottom w:val="single" w:sz="6" w:space="0" w:color="808080"/>
              <w:right w:val="single" w:sz="4" w:space="0" w:color="auto"/>
            </w:tcBorders>
            <w:shd w:val="clear" w:color="auto" w:fill="auto"/>
          </w:tcPr>
          <w:p w:rsidR="00FE7E5E" w:rsidRDefault="007507C8" w:rsidP="0058342B">
            <w:pPr>
              <w:spacing w:before="60"/>
              <w:rPr>
                <w:sz w:val="20"/>
              </w:rPr>
            </w:pPr>
            <w:r w:rsidRPr="00335DDB">
              <w:rPr>
                <w:sz w:val="22"/>
              </w:rPr>
              <w:t>Names</w:t>
            </w:r>
            <w:r>
              <w:rPr>
                <w:sz w:val="22"/>
              </w:rPr>
              <w:t xml:space="preserve"> of all involved in assessment process</w:t>
            </w:r>
            <w:r w:rsidR="00EC1628">
              <w:rPr>
                <w:sz w:val="20"/>
              </w:rPr>
              <w:t xml:space="preserve">: </w:t>
            </w:r>
          </w:p>
          <w:p w:rsidR="00401864" w:rsidRDefault="0091038F" w:rsidP="0058342B">
            <w:pPr>
              <w:spacing w:before="60"/>
              <w:rPr>
                <w:sz w:val="20"/>
              </w:rPr>
            </w:pPr>
            <w:r>
              <w:rPr>
                <w:sz w:val="20"/>
              </w:rPr>
              <w:t>Melanie Backhouse (</w:t>
            </w:r>
            <w:r w:rsidR="00EC1628">
              <w:rPr>
                <w:sz w:val="20"/>
              </w:rPr>
              <w:t xml:space="preserve">Headteacher, </w:t>
            </w:r>
            <w:r w:rsidR="00401864">
              <w:rPr>
                <w:sz w:val="20"/>
              </w:rPr>
              <w:t>Sarah Cadogan (</w:t>
            </w:r>
            <w:r w:rsidR="00EC1628">
              <w:rPr>
                <w:sz w:val="20"/>
              </w:rPr>
              <w:t>Deputy Headteacher</w:t>
            </w:r>
            <w:r w:rsidR="00401864">
              <w:rPr>
                <w:sz w:val="20"/>
              </w:rPr>
              <w:t>)</w:t>
            </w:r>
            <w:r w:rsidR="00EC1628">
              <w:rPr>
                <w:sz w:val="20"/>
              </w:rPr>
              <w:t xml:space="preserve">, </w:t>
            </w:r>
            <w:r w:rsidR="00401864">
              <w:rPr>
                <w:sz w:val="20"/>
              </w:rPr>
              <w:t>Kate Mellor (</w:t>
            </w:r>
            <w:r w:rsidR="00EC1628">
              <w:rPr>
                <w:sz w:val="20"/>
              </w:rPr>
              <w:t>Assistant Headteacher</w:t>
            </w:r>
            <w:r w:rsidR="00401864">
              <w:rPr>
                <w:sz w:val="20"/>
              </w:rPr>
              <w:t>)</w:t>
            </w:r>
            <w:r w:rsidR="00EC1628">
              <w:rPr>
                <w:sz w:val="20"/>
              </w:rPr>
              <w:t xml:space="preserve">, </w:t>
            </w:r>
            <w:r w:rsidR="00401864">
              <w:rPr>
                <w:sz w:val="20"/>
              </w:rPr>
              <w:t>Dorita Stevenson (</w:t>
            </w:r>
            <w:r w:rsidR="00EC1628">
              <w:rPr>
                <w:sz w:val="20"/>
              </w:rPr>
              <w:t>Business Manager</w:t>
            </w:r>
            <w:r w:rsidR="00401864">
              <w:rPr>
                <w:sz w:val="20"/>
              </w:rPr>
              <w:t>)</w:t>
            </w:r>
            <w:r w:rsidR="00EC1628">
              <w:rPr>
                <w:sz w:val="20"/>
              </w:rPr>
              <w:t xml:space="preserve">, </w:t>
            </w:r>
            <w:r w:rsidR="00401864">
              <w:rPr>
                <w:sz w:val="20"/>
              </w:rPr>
              <w:t>Frank Hayley (Chair of Governors), Alan Eccles (Caretaker)</w:t>
            </w:r>
            <w:r w:rsidR="00EC1628">
              <w:rPr>
                <w:sz w:val="20"/>
              </w:rPr>
              <w:t xml:space="preserve">.  </w:t>
            </w:r>
          </w:p>
          <w:p w:rsidR="00377405" w:rsidRDefault="005576FC" w:rsidP="0058342B">
            <w:pPr>
              <w:spacing w:before="60"/>
              <w:rPr>
                <w:sz w:val="20"/>
              </w:rPr>
            </w:pPr>
            <w:r>
              <w:rPr>
                <w:sz w:val="20"/>
              </w:rPr>
              <w:t>* Views of parents of children returning to school raised during the c</w:t>
            </w:r>
            <w:r w:rsidR="00EC1628">
              <w:rPr>
                <w:sz w:val="20"/>
              </w:rPr>
              <w:t>onsultation with pare</w:t>
            </w:r>
            <w:r>
              <w:rPr>
                <w:sz w:val="20"/>
              </w:rPr>
              <w:t>nts also included</w:t>
            </w:r>
          </w:p>
          <w:p w:rsidR="0091038F" w:rsidRDefault="0091038F" w:rsidP="0058342B">
            <w:pPr>
              <w:spacing w:before="60"/>
              <w:rPr>
                <w:sz w:val="20"/>
              </w:rPr>
            </w:pPr>
          </w:p>
          <w:p w:rsidR="00601248" w:rsidRDefault="00601248" w:rsidP="0058342B">
            <w:pPr>
              <w:spacing w:before="60"/>
              <w:rPr>
                <w:sz w:val="20"/>
              </w:rPr>
            </w:pPr>
          </w:p>
          <w:p w:rsidR="00601248" w:rsidRPr="00094ED5" w:rsidRDefault="00601248" w:rsidP="0058342B">
            <w:pPr>
              <w:spacing w:before="60"/>
              <w:rPr>
                <w:sz w:val="20"/>
              </w:rPr>
            </w:pPr>
          </w:p>
        </w:tc>
        <w:tc>
          <w:tcPr>
            <w:tcW w:w="5538" w:type="dxa"/>
            <w:gridSpan w:val="3"/>
            <w:tcBorders>
              <w:left w:val="single" w:sz="4" w:space="0" w:color="auto"/>
              <w:bottom w:val="single" w:sz="6" w:space="0" w:color="808080"/>
            </w:tcBorders>
          </w:tcPr>
          <w:p w:rsidR="007507C8" w:rsidRPr="007507C8" w:rsidRDefault="00991E1A" w:rsidP="007507C8">
            <w:pPr>
              <w:spacing w:before="60"/>
              <w:rPr>
                <w:sz w:val="22"/>
                <w:szCs w:val="22"/>
              </w:rPr>
            </w:pPr>
            <w:r>
              <w:rPr>
                <w:sz w:val="22"/>
                <w:szCs w:val="22"/>
              </w:rPr>
              <w:t>Manager</w:t>
            </w:r>
            <w:r w:rsidR="007507C8" w:rsidRPr="007507C8">
              <w:rPr>
                <w:sz w:val="22"/>
                <w:szCs w:val="22"/>
              </w:rPr>
              <w:t xml:space="preserve"> authentication:</w:t>
            </w:r>
          </w:p>
        </w:tc>
      </w:tr>
      <w:tr w:rsidR="00D461BC" w:rsidTr="002431C8">
        <w:trPr>
          <w:cantSplit/>
          <w:trHeight w:val="1120"/>
        </w:trPr>
        <w:tc>
          <w:tcPr>
            <w:tcW w:w="4536" w:type="dxa"/>
            <w:tcBorders>
              <w:bottom w:val="single" w:sz="6" w:space="0" w:color="808080"/>
            </w:tcBorders>
            <w:shd w:val="solid" w:color="92CDDC" w:themeColor="accent5" w:themeTint="99" w:fill="92CDDC" w:themeFill="accent5" w:themeFillTint="99"/>
            <w:vAlign w:val="center"/>
          </w:tcPr>
          <w:p w:rsidR="00D461BC" w:rsidRPr="00C507BD" w:rsidRDefault="00D461BC" w:rsidP="00D461BC">
            <w:pPr>
              <w:jc w:val="center"/>
              <w:rPr>
                <w:b/>
                <w:color w:val="FFFFFF" w:themeColor="background1"/>
                <w:szCs w:val="24"/>
              </w:rPr>
            </w:pPr>
            <w:r w:rsidRPr="00C507BD">
              <w:rPr>
                <w:b/>
                <w:color w:val="FFFFFF" w:themeColor="background1"/>
                <w:szCs w:val="24"/>
              </w:rPr>
              <w:lastRenderedPageBreak/>
              <w:t>Hazard / risk identified</w:t>
            </w:r>
          </w:p>
          <w:p w:rsidR="00D461BC" w:rsidRPr="00C507BD" w:rsidRDefault="00D461BC" w:rsidP="00D461BC">
            <w:pPr>
              <w:jc w:val="center"/>
              <w:rPr>
                <w:b/>
                <w:color w:val="FFFFFF" w:themeColor="background1"/>
                <w:sz w:val="16"/>
                <w:szCs w:val="16"/>
              </w:rPr>
            </w:pPr>
            <w:r w:rsidRPr="00C507BD">
              <w:rPr>
                <w:color w:val="FFFFFF" w:themeColor="background1"/>
                <w:sz w:val="20"/>
              </w:rPr>
              <w:t xml:space="preserve"> </w:t>
            </w:r>
            <w:r w:rsidRPr="00C507BD">
              <w:rPr>
                <w:color w:val="FFFFFF" w:themeColor="background1"/>
                <w:sz w:val="16"/>
                <w:szCs w:val="16"/>
              </w:rPr>
              <w:t>Task/ activity / process / stressor</w:t>
            </w:r>
          </w:p>
        </w:tc>
        <w:tc>
          <w:tcPr>
            <w:tcW w:w="5954" w:type="dxa"/>
            <w:gridSpan w:val="3"/>
            <w:tcBorders>
              <w:bottom w:val="single" w:sz="6" w:space="0" w:color="808080"/>
            </w:tcBorders>
            <w:shd w:val="solid" w:color="92CDDC" w:themeColor="accent5" w:themeTint="99" w:fill="92CDDC" w:themeFill="accent5" w:themeFillTint="99"/>
            <w:vAlign w:val="center"/>
          </w:tcPr>
          <w:p w:rsidR="00D461BC" w:rsidRPr="00C507BD" w:rsidRDefault="00D461BC">
            <w:pPr>
              <w:spacing w:before="60" w:after="60"/>
              <w:jc w:val="center"/>
              <w:rPr>
                <w:color w:val="FFFFFF" w:themeColor="background1"/>
                <w:sz w:val="20"/>
              </w:rPr>
            </w:pPr>
            <w:r w:rsidRPr="00C507BD">
              <w:rPr>
                <w:b/>
                <w:color w:val="FFFFFF" w:themeColor="background1"/>
              </w:rPr>
              <w:t>Current precautions in place</w:t>
            </w:r>
          </w:p>
        </w:tc>
        <w:tc>
          <w:tcPr>
            <w:tcW w:w="4971" w:type="dxa"/>
            <w:gridSpan w:val="2"/>
            <w:tcBorders>
              <w:bottom w:val="single" w:sz="6" w:space="0" w:color="808080"/>
            </w:tcBorders>
            <w:shd w:val="solid" w:color="92CDDC" w:themeColor="accent5" w:themeTint="99" w:fill="92CDDC" w:themeFill="accent5" w:themeFillTint="99"/>
            <w:vAlign w:val="center"/>
          </w:tcPr>
          <w:p w:rsidR="00D461BC" w:rsidRPr="00C507BD" w:rsidRDefault="00D461BC" w:rsidP="00D461BC">
            <w:pPr>
              <w:jc w:val="center"/>
              <w:rPr>
                <w:b/>
                <w:color w:val="FFFFFF" w:themeColor="background1"/>
              </w:rPr>
            </w:pPr>
            <w:r w:rsidRPr="00C507BD">
              <w:rPr>
                <w:b/>
                <w:color w:val="FFFFFF" w:themeColor="background1"/>
              </w:rPr>
              <w:t>Improvement action needed</w:t>
            </w:r>
          </w:p>
          <w:p w:rsidR="00D461BC" w:rsidRPr="00C507BD" w:rsidRDefault="00D461BC" w:rsidP="00D461BC">
            <w:pPr>
              <w:jc w:val="center"/>
              <w:rPr>
                <w:color w:val="FFFFFF" w:themeColor="background1"/>
                <w:sz w:val="16"/>
                <w:szCs w:val="16"/>
              </w:rPr>
            </w:pPr>
            <w:r w:rsidRPr="00C507BD">
              <w:rPr>
                <w:color w:val="FFFFFF" w:themeColor="background1"/>
                <w:sz w:val="16"/>
                <w:szCs w:val="16"/>
              </w:rPr>
              <w:t>following incidents, changes, etc. Place these on an action plan.</w:t>
            </w:r>
          </w:p>
        </w:tc>
      </w:tr>
      <w:tr w:rsidR="00761A1D" w:rsidTr="002431C8">
        <w:trPr>
          <w:cantSplit/>
          <w:trHeight w:hRule="exact" w:val="11639"/>
        </w:trPr>
        <w:tc>
          <w:tcPr>
            <w:tcW w:w="4536" w:type="dxa"/>
            <w:tcBorders>
              <w:top w:val="single" w:sz="6" w:space="0" w:color="808080"/>
              <w:bottom w:val="nil"/>
            </w:tcBorders>
          </w:tcPr>
          <w:p w:rsidR="00761A1D" w:rsidRDefault="00761A1D" w:rsidP="00761A1D">
            <w:pPr>
              <w:spacing w:before="60"/>
              <w:rPr>
                <w:b/>
                <w:sz w:val="20"/>
              </w:rPr>
            </w:pPr>
            <w:r w:rsidRPr="00D25CE8">
              <w:rPr>
                <w:b/>
                <w:sz w:val="20"/>
              </w:rPr>
              <w:lastRenderedPageBreak/>
              <w:t xml:space="preserve">Infection </w:t>
            </w:r>
            <w:proofErr w:type="gramStart"/>
            <w:r w:rsidRPr="00D25CE8">
              <w:rPr>
                <w:b/>
                <w:sz w:val="20"/>
              </w:rPr>
              <w:t xml:space="preserve">Control </w:t>
            </w:r>
            <w:r w:rsidR="00D44022">
              <w:rPr>
                <w:b/>
                <w:sz w:val="20"/>
              </w:rPr>
              <w:t>:</w:t>
            </w:r>
            <w:proofErr w:type="gramEnd"/>
          </w:p>
          <w:p w:rsidR="00634C9C" w:rsidRPr="00D25CE8" w:rsidRDefault="00634C9C" w:rsidP="00761A1D">
            <w:pPr>
              <w:spacing w:before="60"/>
              <w:rPr>
                <w:b/>
                <w:sz w:val="20"/>
              </w:rPr>
            </w:pPr>
          </w:p>
          <w:p w:rsidR="00761A1D" w:rsidRDefault="00761A1D" w:rsidP="00761A1D">
            <w:pPr>
              <w:rPr>
                <w:b/>
                <w:sz w:val="20"/>
              </w:rPr>
            </w:pPr>
            <w:r>
              <w:rPr>
                <w:b/>
                <w:sz w:val="20"/>
              </w:rPr>
              <w:t xml:space="preserve">Staff </w:t>
            </w:r>
          </w:p>
          <w:p w:rsidR="005D6667" w:rsidRDefault="000B1F95" w:rsidP="000B1F95">
            <w:pPr>
              <w:pStyle w:val="ListParagraph"/>
              <w:numPr>
                <w:ilvl w:val="0"/>
                <w:numId w:val="15"/>
              </w:numPr>
              <w:rPr>
                <w:sz w:val="20"/>
              </w:rPr>
            </w:pPr>
            <w:r>
              <w:rPr>
                <w:sz w:val="20"/>
              </w:rPr>
              <w:t>Identify individual s</w:t>
            </w:r>
            <w:r w:rsidR="005D6667">
              <w:rPr>
                <w:sz w:val="20"/>
              </w:rPr>
              <w:t>taff well-being and individual health needs</w:t>
            </w:r>
          </w:p>
          <w:p w:rsidR="000B1F95" w:rsidRDefault="000B1F95" w:rsidP="000B1F95">
            <w:pPr>
              <w:pStyle w:val="ListParagraph"/>
              <w:numPr>
                <w:ilvl w:val="0"/>
                <w:numId w:val="15"/>
              </w:numPr>
              <w:rPr>
                <w:sz w:val="20"/>
              </w:rPr>
            </w:pPr>
            <w:r>
              <w:rPr>
                <w:sz w:val="20"/>
              </w:rPr>
              <w:t>Identify individual staff health conditions</w:t>
            </w:r>
          </w:p>
          <w:p w:rsidR="008A23A9" w:rsidRDefault="008A23A9" w:rsidP="000B1F95">
            <w:pPr>
              <w:pStyle w:val="ListParagraph"/>
              <w:numPr>
                <w:ilvl w:val="0"/>
                <w:numId w:val="15"/>
              </w:numPr>
              <w:rPr>
                <w:sz w:val="20"/>
              </w:rPr>
            </w:pPr>
            <w:r>
              <w:rPr>
                <w:sz w:val="20"/>
              </w:rPr>
              <w:t>Staff</w:t>
            </w:r>
            <w:r w:rsidR="00336B0B">
              <w:rPr>
                <w:sz w:val="20"/>
              </w:rPr>
              <w:t xml:space="preserve"> and parents/Carers</w:t>
            </w:r>
            <w:r>
              <w:rPr>
                <w:sz w:val="20"/>
              </w:rPr>
              <w:t xml:space="preserve"> aware of procedures to follow if they or their families have symptoms or need to isolate</w:t>
            </w:r>
          </w:p>
          <w:p w:rsidR="00336B0B" w:rsidRDefault="00336B0B" w:rsidP="000B1F95">
            <w:pPr>
              <w:pStyle w:val="ListParagraph"/>
              <w:numPr>
                <w:ilvl w:val="0"/>
                <w:numId w:val="15"/>
              </w:numPr>
              <w:rPr>
                <w:sz w:val="20"/>
              </w:rPr>
            </w:pPr>
            <w:r>
              <w:rPr>
                <w:sz w:val="20"/>
              </w:rPr>
              <w:t>Identify parent and families well-being needs and health needs</w:t>
            </w:r>
          </w:p>
          <w:p w:rsidR="00465B03" w:rsidRPr="005D6667" w:rsidRDefault="00465B03" w:rsidP="00336B0B">
            <w:pPr>
              <w:pStyle w:val="ListParagraph"/>
              <w:rPr>
                <w:sz w:val="20"/>
              </w:rPr>
            </w:pPr>
          </w:p>
        </w:tc>
        <w:tc>
          <w:tcPr>
            <w:tcW w:w="5954" w:type="dxa"/>
            <w:gridSpan w:val="3"/>
            <w:tcBorders>
              <w:top w:val="single" w:sz="6" w:space="0" w:color="808080"/>
              <w:bottom w:val="nil"/>
            </w:tcBorders>
          </w:tcPr>
          <w:p w:rsidR="000B1F95" w:rsidRDefault="000B1F95" w:rsidP="000B1F95">
            <w:pPr>
              <w:pStyle w:val="ListParagraph"/>
              <w:rPr>
                <w:sz w:val="20"/>
              </w:rPr>
            </w:pPr>
          </w:p>
          <w:p w:rsidR="000B1F95" w:rsidRPr="000B1F95" w:rsidRDefault="000B1F95" w:rsidP="000B1F95">
            <w:pPr>
              <w:pStyle w:val="ListParagraph"/>
              <w:rPr>
                <w:sz w:val="20"/>
              </w:rPr>
            </w:pPr>
          </w:p>
          <w:p w:rsidR="00EC1628" w:rsidRDefault="000B1F95" w:rsidP="000B1F95">
            <w:pPr>
              <w:pStyle w:val="ListParagraph"/>
              <w:rPr>
                <w:sz w:val="20"/>
              </w:rPr>
            </w:pPr>
            <w:r>
              <w:rPr>
                <w:sz w:val="20"/>
              </w:rPr>
              <w:t xml:space="preserve">1. </w:t>
            </w:r>
            <w:r w:rsidR="00377405">
              <w:rPr>
                <w:sz w:val="20"/>
              </w:rPr>
              <w:t>All staff consulted regarding their well-being and individual health needs and concerns via remote meetings and individual discussions with HT</w:t>
            </w:r>
          </w:p>
          <w:p w:rsidR="00336B0B" w:rsidRDefault="000B1F95" w:rsidP="000B1F95">
            <w:pPr>
              <w:pStyle w:val="ListParagraph"/>
              <w:rPr>
                <w:sz w:val="20"/>
              </w:rPr>
            </w:pPr>
            <w:r>
              <w:rPr>
                <w:sz w:val="20"/>
              </w:rPr>
              <w:t>2.</w:t>
            </w:r>
            <w:r w:rsidR="00336B0B">
              <w:rPr>
                <w:sz w:val="20"/>
              </w:rPr>
              <w:t xml:space="preserve">  Personal Risk Assessments in place for staff with identified medical conditions or who are within the categories of </w:t>
            </w:r>
            <w:r w:rsidR="00336B0B" w:rsidRPr="00336B0B">
              <w:rPr>
                <w:i/>
                <w:sz w:val="20"/>
              </w:rPr>
              <w:t>extremely clinically vulnerable</w:t>
            </w:r>
            <w:r w:rsidR="00336B0B">
              <w:rPr>
                <w:sz w:val="20"/>
              </w:rPr>
              <w:t xml:space="preserve"> or </w:t>
            </w:r>
            <w:r w:rsidR="00336B0B" w:rsidRPr="00336B0B">
              <w:rPr>
                <w:i/>
                <w:sz w:val="20"/>
              </w:rPr>
              <w:t>clinically vulnerable</w:t>
            </w:r>
            <w:r w:rsidR="00336B0B">
              <w:rPr>
                <w:sz w:val="20"/>
              </w:rPr>
              <w:t xml:space="preserve">  </w:t>
            </w:r>
          </w:p>
          <w:p w:rsidR="00336B0B" w:rsidRPr="00336B0B" w:rsidRDefault="00336B0B" w:rsidP="000B1F95">
            <w:pPr>
              <w:pStyle w:val="ListParagraph"/>
              <w:rPr>
                <w:sz w:val="20"/>
              </w:rPr>
            </w:pPr>
            <w:r>
              <w:rPr>
                <w:sz w:val="20"/>
              </w:rPr>
              <w:t xml:space="preserve">3. Risk Assessments in place for pupils who are within the categories of </w:t>
            </w:r>
            <w:r w:rsidRPr="00336B0B">
              <w:rPr>
                <w:i/>
                <w:sz w:val="20"/>
              </w:rPr>
              <w:t>extremely clinically vulnerable</w:t>
            </w:r>
            <w:r>
              <w:rPr>
                <w:sz w:val="20"/>
              </w:rPr>
              <w:t xml:space="preserve"> or </w:t>
            </w:r>
            <w:r w:rsidRPr="00336B0B">
              <w:rPr>
                <w:i/>
                <w:sz w:val="20"/>
              </w:rPr>
              <w:t>clinically vulnerable</w:t>
            </w:r>
          </w:p>
          <w:p w:rsidR="00336B0B" w:rsidRDefault="00336B0B" w:rsidP="000B1F95">
            <w:pPr>
              <w:pStyle w:val="ListParagraph"/>
              <w:rPr>
                <w:sz w:val="20"/>
              </w:rPr>
            </w:pPr>
          </w:p>
          <w:p w:rsidR="00377405" w:rsidRDefault="00154B38" w:rsidP="00154B38">
            <w:pPr>
              <w:pStyle w:val="ListParagraph"/>
              <w:rPr>
                <w:sz w:val="20"/>
              </w:rPr>
            </w:pPr>
            <w:r w:rsidRPr="00257896">
              <w:rPr>
                <w:b/>
                <w:sz w:val="20"/>
              </w:rPr>
              <w:t xml:space="preserve">Anxiety </w:t>
            </w:r>
            <w:r w:rsidR="00257896">
              <w:rPr>
                <w:b/>
                <w:sz w:val="20"/>
              </w:rPr>
              <w:t>-</w:t>
            </w:r>
            <w:r w:rsidR="00257896">
              <w:rPr>
                <w:sz w:val="20"/>
              </w:rPr>
              <w:t xml:space="preserve"> </w:t>
            </w:r>
            <w:r w:rsidR="00884F45">
              <w:rPr>
                <w:sz w:val="20"/>
              </w:rPr>
              <w:t xml:space="preserve">Additional time allocated to discuss wider school opening arrangements and reassure about concerns raised.  Agreed working expectations and working within </w:t>
            </w:r>
            <w:r w:rsidR="00FE7E5E">
              <w:rPr>
                <w:sz w:val="20"/>
              </w:rPr>
              <w:t xml:space="preserve">a </w:t>
            </w:r>
            <w:r w:rsidR="00884F45">
              <w:rPr>
                <w:sz w:val="20"/>
              </w:rPr>
              <w:t>designated team</w:t>
            </w:r>
            <w:r w:rsidR="00C34B64">
              <w:rPr>
                <w:sz w:val="20"/>
              </w:rPr>
              <w:t xml:space="preserve"> (staff)</w:t>
            </w:r>
          </w:p>
          <w:p w:rsidR="008A23A9" w:rsidRDefault="00C34B64" w:rsidP="00154B38">
            <w:pPr>
              <w:pStyle w:val="ListParagraph"/>
              <w:rPr>
                <w:sz w:val="20"/>
              </w:rPr>
            </w:pPr>
            <w:r>
              <w:rPr>
                <w:sz w:val="20"/>
              </w:rPr>
              <w:t>-</w:t>
            </w:r>
            <w:r w:rsidR="008A23A9">
              <w:rPr>
                <w:sz w:val="20"/>
              </w:rPr>
              <w:t xml:space="preserve"> Staff training meeting via zoom to update on procedures to follow if displaying symptoms and the availability of testing </w:t>
            </w:r>
          </w:p>
          <w:p w:rsidR="00C34B64" w:rsidRDefault="00C34B64" w:rsidP="00154B38">
            <w:pPr>
              <w:pStyle w:val="ListParagraph"/>
              <w:rPr>
                <w:sz w:val="20"/>
              </w:rPr>
            </w:pPr>
            <w:r>
              <w:rPr>
                <w:sz w:val="20"/>
              </w:rPr>
              <w:t>Full information provided to parents regarding what to do in the event that a member of the family displays signs/symptoms of Coronavirus</w:t>
            </w:r>
          </w:p>
          <w:p w:rsidR="00800546" w:rsidRPr="00800546" w:rsidRDefault="00C34B64" w:rsidP="00244DEB">
            <w:pPr>
              <w:pStyle w:val="ListParagraph"/>
              <w:rPr>
                <w:color w:val="FF0000"/>
                <w:sz w:val="20"/>
              </w:rPr>
            </w:pPr>
            <w:r>
              <w:rPr>
                <w:sz w:val="20"/>
              </w:rPr>
              <w:t>-</w:t>
            </w:r>
            <w:r w:rsidR="00465B03">
              <w:rPr>
                <w:sz w:val="20"/>
              </w:rPr>
              <w:t xml:space="preserve"> </w:t>
            </w:r>
            <w:r w:rsidR="00336B0B">
              <w:rPr>
                <w:sz w:val="20"/>
              </w:rPr>
              <w:t>Risk Assessments and re-opening plans to be made available to parents via the school website.  New teacher and classroom protocols for each class available on school website in the format of a short video.  Class zoom meetings taken place ‘Meet the teacher’ prior to the summer holidays.  Personal response to communications from parents and carers to discuss individual concerns or circumstances.</w:t>
            </w:r>
          </w:p>
          <w:p w:rsidR="00EC1628" w:rsidRPr="00377405" w:rsidRDefault="00EC1628" w:rsidP="00377405">
            <w:pPr>
              <w:rPr>
                <w:sz w:val="20"/>
              </w:rPr>
            </w:pPr>
          </w:p>
          <w:p w:rsidR="00761A1D" w:rsidRDefault="00761A1D" w:rsidP="00AD49FE">
            <w:pPr>
              <w:pStyle w:val="ListParagraph"/>
              <w:rPr>
                <w:sz w:val="20"/>
              </w:rPr>
            </w:pPr>
          </w:p>
        </w:tc>
        <w:tc>
          <w:tcPr>
            <w:tcW w:w="4971" w:type="dxa"/>
            <w:gridSpan w:val="2"/>
            <w:tcBorders>
              <w:top w:val="single" w:sz="6" w:space="0" w:color="808080"/>
              <w:bottom w:val="nil"/>
            </w:tcBorders>
          </w:tcPr>
          <w:p w:rsidR="00761A1D" w:rsidRDefault="00AF1A35" w:rsidP="00AF1A35">
            <w:pPr>
              <w:pStyle w:val="ListParagraph"/>
              <w:numPr>
                <w:ilvl w:val="0"/>
                <w:numId w:val="6"/>
              </w:numPr>
              <w:rPr>
                <w:sz w:val="20"/>
              </w:rPr>
            </w:pPr>
            <w:r w:rsidRPr="00AF1A35">
              <w:rPr>
                <w:sz w:val="20"/>
              </w:rPr>
              <w:t>Designated members of the school team trained in Mental Health and Well-Being are accessible either in person or remotely for individual staff members</w:t>
            </w:r>
            <w:r w:rsidR="00C34B64">
              <w:rPr>
                <w:sz w:val="20"/>
              </w:rPr>
              <w:t xml:space="preserve"> and parents/carers</w:t>
            </w:r>
          </w:p>
          <w:p w:rsidR="00AF1A35" w:rsidRDefault="00AF1A35" w:rsidP="00AF1A35">
            <w:pPr>
              <w:pStyle w:val="ListParagraph"/>
              <w:numPr>
                <w:ilvl w:val="0"/>
                <w:numId w:val="6"/>
              </w:numPr>
              <w:rPr>
                <w:sz w:val="20"/>
              </w:rPr>
            </w:pPr>
            <w:r>
              <w:rPr>
                <w:sz w:val="20"/>
              </w:rPr>
              <w:t>Staff meetings carried out remotely focused on Well-Being and identifying any emerging issues with arrangements already in place and a shared approach to problem solving in which everyone has a voice and is consulted</w:t>
            </w:r>
          </w:p>
          <w:p w:rsidR="002E0266" w:rsidRDefault="002E0266" w:rsidP="002E0266">
            <w:pPr>
              <w:pStyle w:val="ListParagraph"/>
              <w:numPr>
                <w:ilvl w:val="0"/>
                <w:numId w:val="18"/>
              </w:numPr>
              <w:rPr>
                <w:sz w:val="20"/>
              </w:rPr>
            </w:pPr>
            <w:r>
              <w:rPr>
                <w:sz w:val="20"/>
              </w:rPr>
              <w:t>Provide support via the Employee Assistance Programme where a need for support is identified</w:t>
            </w:r>
          </w:p>
          <w:p w:rsidR="004B21DE" w:rsidRDefault="004B21DE" w:rsidP="002E0266">
            <w:pPr>
              <w:pStyle w:val="ListParagraph"/>
              <w:numPr>
                <w:ilvl w:val="0"/>
                <w:numId w:val="18"/>
              </w:numPr>
              <w:rPr>
                <w:sz w:val="20"/>
              </w:rPr>
            </w:pPr>
            <w:r>
              <w:rPr>
                <w:sz w:val="20"/>
              </w:rPr>
              <w:t>Sharing of support help lines</w:t>
            </w:r>
            <w:r w:rsidR="00C34B64">
              <w:rPr>
                <w:sz w:val="20"/>
              </w:rPr>
              <w:t xml:space="preserve"> available to both staff and parents/families</w:t>
            </w:r>
          </w:p>
          <w:p w:rsidR="008A23A9" w:rsidRDefault="008A23A9" w:rsidP="002E0266">
            <w:pPr>
              <w:pStyle w:val="ListParagraph"/>
              <w:numPr>
                <w:ilvl w:val="0"/>
                <w:numId w:val="18"/>
              </w:numPr>
              <w:rPr>
                <w:sz w:val="20"/>
              </w:rPr>
            </w:pPr>
            <w:r>
              <w:rPr>
                <w:sz w:val="20"/>
              </w:rPr>
              <w:t>Email protocols to staff detailing what to do if displaying symptoms and testing arrangements</w:t>
            </w:r>
            <w:r w:rsidR="00465B03">
              <w:rPr>
                <w:sz w:val="20"/>
              </w:rPr>
              <w:t xml:space="preserve"> available</w:t>
            </w:r>
            <w:r>
              <w:rPr>
                <w:sz w:val="20"/>
              </w:rPr>
              <w:t>.  Also have these in the staffroom for reference</w:t>
            </w:r>
          </w:p>
          <w:p w:rsidR="00C34B64" w:rsidRDefault="00C34B64" w:rsidP="002E0266">
            <w:pPr>
              <w:pStyle w:val="ListParagraph"/>
              <w:numPr>
                <w:ilvl w:val="0"/>
                <w:numId w:val="18"/>
              </w:numPr>
              <w:rPr>
                <w:sz w:val="20"/>
              </w:rPr>
            </w:pPr>
            <w:r>
              <w:rPr>
                <w:sz w:val="20"/>
              </w:rPr>
              <w:t>Risk Assessment and re-opening information made available to parents via the school website</w:t>
            </w:r>
          </w:p>
          <w:p w:rsidR="00465B03" w:rsidRDefault="00465B03" w:rsidP="002E0266">
            <w:pPr>
              <w:pStyle w:val="ListParagraph"/>
              <w:numPr>
                <w:ilvl w:val="0"/>
                <w:numId w:val="18"/>
              </w:numPr>
              <w:rPr>
                <w:sz w:val="20"/>
              </w:rPr>
            </w:pPr>
            <w:r>
              <w:rPr>
                <w:sz w:val="20"/>
              </w:rPr>
              <w:t>Designated medical room</w:t>
            </w:r>
            <w:r w:rsidR="00C34B64">
              <w:rPr>
                <w:sz w:val="20"/>
              </w:rPr>
              <w:t>/bathroom facilities</w:t>
            </w:r>
            <w:r>
              <w:rPr>
                <w:sz w:val="20"/>
              </w:rPr>
              <w:t xml:space="preserve"> at</w:t>
            </w:r>
            <w:r w:rsidR="00800546">
              <w:rPr>
                <w:sz w:val="20"/>
              </w:rPr>
              <w:t xml:space="preserve"> school for isolation if needed (repurposed conference room</w:t>
            </w:r>
            <w:r w:rsidR="00C34B64">
              <w:rPr>
                <w:sz w:val="20"/>
              </w:rPr>
              <w:t>/staff washroom</w:t>
            </w:r>
            <w:r w:rsidR="00800546">
              <w:rPr>
                <w:sz w:val="20"/>
              </w:rPr>
              <w:t>).</w:t>
            </w:r>
          </w:p>
          <w:p w:rsidR="00777211" w:rsidRDefault="00777211" w:rsidP="00777211">
            <w:pPr>
              <w:pStyle w:val="ListParagraph"/>
              <w:ind w:left="663"/>
              <w:rPr>
                <w:sz w:val="20"/>
              </w:rPr>
            </w:pPr>
          </w:p>
          <w:p w:rsidR="00566740" w:rsidRPr="00566740" w:rsidRDefault="00566740" w:rsidP="00566740">
            <w:pPr>
              <w:rPr>
                <w:sz w:val="20"/>
              </w:rPr>
            </w:pPr>
          </w:p>
        </w:tc>
      </w:tr>
      <w:tr w:rsidR="008F4F27" w:rsidTr="00941508">
        <w:trPr>
          <w:cantSplit/>
          <w:trHeight w:hRule="exact" w:val="6746"/>
        </w:trPr>
        <w:tc>
          <w:tcPr>
            <w:tcW w:w="4536" w:type="dxa"/>
            <w:tcBorders>
              <w:top w:val="single" w:sz="6" w:space="0" w:color="808080"/>
              <w:bottom w:val="nil"/>
            </w:tcBorders>
          </w:tcPr>
          <w:p w:rsidR="008F4F27" w:rsidRDefault="008F4F27" w:rsidP="00761A1D">
            <w:pPr>
              <w:rPr>
                <w:b/>
                <w:sz w:val="20"/>
              </w:rPr>
            </w:pPr>
            <w:r>
              <w:rPr>
                <w:b/>
                <w:sz w:val="20"/>
              </w:rPr>
              <w:lastRenderedPageBreak/>
              <w:t>Infection Control:</w:t>
            </w:r>
          </w:p>
          <w:p w:rsidR="008F4F27" w:rsidRDefault="008F4F27" w:rsidP="00761A1D">
            <w:pPr>
              <w:rPr>
                <w:b/>
                <w:sz w:val="20"/>
              </w:rPr>
            </w:pPr>
          </w:p>
          <w:p w:rsidR="008F4F27" w:rsidRDefault="00C34B64" w:rsidP="00761A1D">
            <w:pPr>
              <w:rPr>
                <w:b/>
                <w:sz w:val="20"/>
              </w:rPr>
            </w:pPr>
            <w:r>
              <w:rPr>
                <w:b/>
                <w:sz w:val="20"/>
              </w:rPr>
              <w:t>Returning Pupils</w:t>
            </w:r>
          </w:p>
          <w:p w:rsidR="008F4F27" w:rsidRDefault="008F4F27" w:rsidP="00761A1D">
            <w:pPr>
              <w:rPr>
                <w:b/>
                <w:sz w:val="20"/>
              </w:rPr>
            </w:pPr>
          </w:p>
          <w:p w:rsidR="001B7B87" w:rsidRDefault="001B7B87" w:rsidP="00761A1D">
            <w:pPr>
              <w:rPr>
                <w:sz w:val="20"/>
              </w:rPr>
            </w:pPr>
          </w:p>
          <w:p w:rsidR="001B7B87" w:rsidRDefault="00C34B64" w:rsidP="001B7B87">
            <w:pPr>
              <w:pStyle w:val="ListParagraph"/>
              <w:numPr>
                <w:ilvl w:val="0"/>
                <w:numId w:val="20"/>
              </w:numPr>
              <w:rPr>
                <w:sz w:val="20"/>
              </w:rPr>
            </w:pPr>
            <w:r>
              <w:rPr>
                <w:sz w:val="20"/>
              </w:rPr>
              <w:t>All classes to return on 3 September</w:t>
            </w:r>
            <w:r w:rsidR="001B7B87">
              <w:rPr>
                <w:sz w:val="20"/>
              </w:rPr>
              <w:t xml:space="preserve"> 2020</w:t>
            </w:r>
          </w:p>
          <w:p w:rsidR="00D23104" w:rsidRDefault="00D23104" w:rsidP="001B7B87">
            <w:pPr>
              <w:pStyle w:val="ListParagraph"/>
              <w:numPr>
                <w:ilvl w:val="0"/>
                <w:numId w:val="20"/>
              </w:numPr>
              <w:rPr>
                <w:sz w:val="20"/>
              </w:rPr>
            </w:pPr>
            <w:r>
              <w:rPr>
                <w:sz w:val="20"/>
              </w:rPr>
              <w:t>Children of compulsory school age are required to attend school unless a statutory reason applies (religious observance, illness, a granted leave of absence, following COVID-19 isolation/quarantine requirements)</w:t>
            </w:r>
          </w:p>
          <w:p w:rsidR="00941508" w:rsidRDefault="00941508" w:rsidP="001B7B87">
            <w:pPr>
              <w:pStyle w:val="ListParagraph"/>
              <w:numPr>
                <w:ilvl w:val="0"/>
                <w:numId w:val="20"/>
              </w:numPr>
              <w:rPr>
                <w:sz w:val="20"/>
              </w:rPr>
            </w:pPr>
            <w:r>
              <w:rPr>
                <w:sz w:val="20"/>
              </w:rPr>
              <w:t>Remote learning provision in place for pupils unable to return following clinical advice/recommendation</w:t>
            </w:r>
          </w:p>
          <w:p w:rsidR="00AE11B0" w:rsidRDefault="00AE11B0" w:rsidP="00AE11B0">
            <w:pPr>
              <w:rPr>
                <w:sz w:val="20"/>
              </w:rPr>
            </w:pPr>
          </w:p>
          <w:p w:rsidR="00AE11B0" w:rsidRDefault="00AE11B0" w:rsidP="00AE11B0">
            <w:pPr>
              <w:rPr>
                <w:sz w:val="20"/>
              </w:rPr>
            </w:pPr>
          </w:p>
          <w:p w:rsidR="00AE11B0" w:rsidRDefault="00AE11B0" w:rsidP="00AE11B0">
            <w:pPr>
              <w:rPr>
                <w:sz w:val="20"/>
              </w:rPr>
            </w:pPr>
          </w:p>
          <w:p w:rsidR="00AE11B0" w:rsidRDefault="00AE11B0" w:rsidP="00AE11B0">
            <w:pPr>
              <w:rPr>
                <w:sz w:val="20"/>
              </w:rPr>
            </w:pPr>
          </w:p>
          <w:p w:rsidR="00AE11B0" w:rsidRPr="00AE11B0" w:rsidRDefault="00AE11B0" w:rsidP="00AE11B0">
            <w:pPr>
              <w:jc w:val="center"/>
              <w:rPr>
                <w:b/>
                <w:color w:val="FF0000"/>
                <w:sz w:val="20"/>
              </w:rPr>
            </w:pPr>
          </w:p>
        </w:tc>
        <w:tc>
          <w:tcPr>
            <w:tcW w:w="5954" w:type="dxa"/>
            <w:gridSpan w:val="3"/>
            <w:tcBorders>
              <w:top w:val="single" w:sz="6" w:space="0" w:color="808080"/>
              <w:bottom w:val="nil"/>
            </w:tcBorders>
          </w:tcPr>
          <w:p w:rsidR="00D23104" w:rsidRPr="00D23104" w:rsidRDefault="00D23104" w:rsidP="00D23104">
            <w:pPr>
              <w:rPr>
                <w:sz w:val="20"/>
              </w:rPr>
            </w:pPr>
          </w:p>
          <w:p w:rsidR="00BB22DC" w:rsidRDefault="00BB22DC" w:rsidP="00761A1D">
            <w:pPr>
              <w:pStyle w:val="ListParagraph"/>
              <w:numPr>
                <w:ilvl w:val="0"/>
                <w:numId w:val="2"/>
              </w:numPr>
              <w:rPr>
                <w:sz w:val="20"/>
              </w:rPr>
            </w:pPr>
            <w:r>
              <w:rPr>
                <w:sz w:val="20"/>
              </w:rPr>
              <w:t>Rooms and provision set up prior to schoo</w:t>
            </w:r>
            <w:r w:rsidR="00C34B64">
              <w:rPr>
                <w:sz w:val="20"/>
              </w:rPr>
              <w:t>l re-opening on 3 September</w:t>
            </w:r>
          </w:p>
          <w:p w:rsidR="00BB22DC" w:rsidRDefault="006D5CEC" w:rsidP="00761A1D">
            <w:pPr>
              <w:pStyle w:val="ListParagraph"/>
              <w:numPr>
                <w:ilvl w:val="0"/>
                <w:numId w:val="2"/>
              </w:numPr>
              <w:rPr>
                <w:sz w:val="20"/>
              </w:rPr>
            </w:pPr>
            <w:r>
              <w:rPr>
                <w:sz w:val="20"/>
              </w:rPr>
              <w:t>Classes to be staggered arriving/departing from school in 15 minute intervals and utilising separate doors/areas for this purpose.  Bottom carpark to be closed to vehicles and re-designated as an additional access/egress point and play area</w:t>
            </w:r>
          </w:p>
          <w:p w:rsidR="006D5CEC" w:rsidRPr="006D5CEC" w:rsidRDefault="006D5CEC" w:rsidP="006D5CEC">
            <w:pPr>
              <w:rPr>
                <w:sz w:val="20"/>
              </w:rPr>
            </w:pPr>
            <w:r>
              <w:rPr>
                <w:b/>
                <w:sz w:val="20"/>
              </w:rPr>
              <w:t>Nursery</w:t>
            </w:r>
            <w:r>
              <w:rPr>
                <w:sz w:val="20"/>
              </w:rPr>
              <w:t xml:space="preserve"> – Own nursery door from 9am.  Collection from nursery door in line with 15/30 </w:t>
            </w:r>
            <w:proofErr w:type="gramStart"/>
            <w:r>
              <w:rPr>
                <w:sz w:val="20"/>
              </w:rPr>
              <w:t>hours</w:t>
            </w:r>
            <w:proofErr w:type="gramEnd"/>
            <w:r>
              <w:rPr>
                <w:sz w:val="20"/>
              </w:rPr>
              <w:t xml:space="preserve"> provision timetable</w:t>
            </w:r>
          </w:p>
          <w:p w:rsidR="006D5CEC" w:rsidRPr="006D5CEC" w:rsidRDefault="006D5CEC" w:rsidP="006D5CEC">
            <w:pPr>
              <w:rPr>
                <w:sz w:val="20"/>
              </w:rPr>
            </w:pPr>
            <w:r>
              <w:rPr>
                <w:b/>
                <w:sz w:val="20"/>
              </w:rPr>
              <w:t>Class R1</w:t>
            </w:r>
            <w:r>
              <w:rPr>
                <w:sz w:val="20"/>
              </w:rPr>
              <w:t xml:space="preserve"> – 9am/ 3.30pm from R1 exit door</w:t>
            </w:r>
          </w:p>
          <w:p w:rsidR="006D5CEC" w:rsidRPr="006D5CEC" w:rsidRDefault="006D5CEC" w:rsidP="006D5CEC">
            <w:pPr>
              <w:rPr>
                <w:sz w:val="20"/>
              </w:rPr>
            </w:pPr>
            <w:r>
              <w:rPr>
                <w:b/>
                <w:sz w:val="20"/>
              </w:rPr>
              <w:t xml:space="preserve">Class R2 </w:t>
            </w:r>
            <w:r>
              <w:rPr>
                <w:sz w:val="20"/>
              </w:rPr>
              <w:t>– 8.45am/3.15pm from R2 entry door</w:t>
            </w:r>
          </w:p>
          <w:p w:rsidR="006D5CEC" w:rsidRPr="006D5CEC" w:rsidRDefault="006D5CEC" w:rsidP="006D5CEC">
            <w:pPr>
              <w:rPr>
                <w:sz w:val="20"/>
              </w:rPr>
            </w:pPr>
            <w:r>
              <w:rPr>
                <w:b/>
                <w:sz w:val="20"/>
              </w:rPr>
              <w:t>Class 1W</w:t>
            </w:r>
            <w:r>
              <w:rPr>
                <w:sz w:val="20"/>
              </w:rPr>
              <w:t xml:space="preserve"> </w:t>
            </w:r>
            <w:r w:rsidR="00301217">
              <w:rPr>
                <w:sz w:val="20"/>
              </w:rPr>
              <w:t>–</w:t>
            </w:r>
            <w:r>
              <w:rPr>
                <w:sz w:val="20"/>
              </w:rPr>
              <w:t xml:space="preserve"> </w:t>
            </w:r>
            <w:r w:rsidR="00301217">
              <w:rPr>
                <w:sz w:val="20"/>
              </w:rPr>
              <w:t>9am/3.30pm from Year 1 door</w:t>
            </w:r>
          </w:p>
          <w:p w:rsidR="006D5CEC" w:rsidRPr="00301217" w:rsidRDefault="006D5CEC" w:rsidP="006D5CEC">
            <w:pPr>
              <w:rPr>
                <w:sz w:val="20"/>
              </w:rPr>
            </w:pPr>
            <w:r>
              <w:rPr>
                <w:b/>
                <w:sz w:val="20"/>
              </w:rPr>
              <w:t>Class 1M</w:t>
            </w:r>
            <w:r w:rsidR="00301217">
              <w:rPr>
                <w:b/>
                <w:sz w:val="20"/>
              </w:rPr>
              <w:t xml:space="preserve"> </w:t>
            </w:r>
            <w:r w:rsidR="00301217">
              <w:rPr>
                <w:sz w:val="20"/>
              </w:rPr>
              <w:t>– 8.45am/3.15pm from Year 1 door</w:t>
            </w:r>
          </w:p>
          <w:p w:rsidR="006D5CEC" w:rsidRPr="00301217" w:rsidRDefault="00301217" w:rsidP="006D5CEC">
            <w:pPr>
              <w:rPr>
                <w:sz w:val="20"/>
              </w:rPr>
            </w:pPr>
            <w:r>
              <w:rPr>
                <w:b/>
                <w:sz w:val="20"/>
              </w:rPr>
              <w:t>Cla</w:t>
            </w:r>
            <w:r w:rsidR="006D5CEC">
              <w:rPr>
                <w:b/>
                <w:sz w:val="20"/>
              </w:rPr>
              <w:t>ss 2W</w:t>
            </w:r>
            <w:r>
              <w:rPr>
                <w:sz w:val="20"/>
              </w:rPr>
              <w:t xml:space="preserve"> – 9am/3.30pm from Year 2 door</w:t>
            </w:r>
          </w:p>
          <w:p w:rsidR="006D5CEC" w:rsidRPr="00301217" w:rsidRDefault="006D5CEC" w:rsidP="006D5CEC">
            <w:pPr>
              <w:rPr>
                <w:sz w:val="20"/>
              </w:rPr>
            </w:pPr>
            <w:r>
              <w:rPr>
                <w:b/>
                <w:sz w:val="20"/>
              </w:rPr>
              <w:t>Class 2M</w:t>
            </w:r>
            <w:r w:rsidR="00301217">
              <w:rPr>
                <w:sz w:val="20"/>
              </w:rPr>
              <w:t xml:space="preserve"> – 8.45am/3.15pm from Year 2 door</w:t>
            </w:r>
          </w:p>
          <w:p w:rsidR="006D5CEC" w:rsidRPr="00301217" w:rsidRDefault="006D5CEC" w:rsidP="006D5CEC">
            <w:pPr>
              <w:rPr>
                <w:sz w:val="20"/>
              </w:rPr>
            </w:pPr>
            <w:r>
              <w:rPr>
                <w:b/>
                <w:sz w:val="20"/>
              </w:rPr>
              <w:t>Class 3W</w:t>
            </w:r>
            <w:r w:rsidR="00301217">
              <w:rPr>
                <w:sz w:val="20"/>
              </w:rPr>
              <w:t xml:space="preserve"> – 8.45am/3.15pm from Year 3/4 door</w:t>
            </w:r>
          </w:p>
          <w:p w:rsidR="006D5CEC" w:rsidRPr="00301217" w:rsidRDefault="006D5CEC" w:rsidP="006D5CEC">
            <w:pPr>
              <w:rPr>
                <w:sz w:val="20"/>
              </w:rPr>
            </w:pPr>
            <w:r>
              <w:rPr>
                <w:b/>
                <w:sz w:val="20"/>
              </w:rPr>
              <w:t>Class 3M</w:t>
            </w:r>
            <w:r w:rsidR="00301217">
              <w:rPr>
                <w:sz w:val="20"/>
              </w:rPr>
              <w:t xml:space="preserve"> – 9am/3.30pm from Year 3/4 door </w:t>
            </w:r>
          </w:p>
          <w:p w:rsidR="006D5CEC" w:rsidRPr="00301217" w:rsidRDefault="006D5CEC" w:rsidP="006D5CEC">
            <w:pPr>
              <w:rPr>
                <w:sz w:val="20"/>
              </w:rPr>
            </w:pPr>
            <w:r>
              <w:rPr>
                <w:b/>
                <w:sz w:val="20"/>
              </w:rPr>
              <w:t>Class 4W</w:t>
            </w:r>
            <w:r w:rsidR="00301217">
              <w:rPr>
                <w:b/>
                <w:sz w:val="20"/>
              </w:rPr>
              <w:t xml:space="preserve"> </w:t>
            </w:r>
            <w:r w:rsidR="00301217">
              <w:rPr>
                <w:sz w:val="20"/>
              </w:rPr>
              <w:t>– 8.45am/3.15pm from main hall door in the bottom carpark</w:t>
            </w:r>
          </w:p>
          <w:p w:rsidR="006D5CEC" w:rsidRPr="00301217" w:rsidRDefault="006D5CEC" w:rsidP="006D5CEC">
            <w:pPr>
              <w:rPr>
                <w:sz w:val="20"/>
              </w:rPr>
            </w:pPr>
            <w:r>
              <w:rPr>
                <w:b/>
                <w:sz w:val="20"/>
              </w:rPr>
              <w:t>Class 5W</w:t>
            </w:r>
            <w:r w:rsidR="00301217">
              <w:rPr>
                <w:b/>
                <w:sz w:val="20"/>
              </w:rPr>
              <w:t xml:space="preserve"> </w:t>
            </w:r>
            <w:r w:rsidR="00301217">
              <w:rPr>
                <w:sz w:val="20"/>
              </w:rPr>
              <w:t>– 8.45am/3.15pm from Highwood hall door in the bottom carpark</w:t>
            </w:r>
          </w:p>
          <w:p w:rsidR="006D5CEC" w:rsidRPr="00301217" w:rsidRDefault="006D5CEC" w:rsidP="006D5CEC">
            <w:pPr>
              <w:rPr>
                <w:sz w:val="20"/>
              </w:rPr>
            </w:pPr>
            <w:r>
              <w:rPr>
                <w:b/>
                <w:sz w:val="20"/>
              </w:rPr>
              <w:t>Class 5M</w:t>
            </w:r>
            <w:r w:rsidR="00301217">
              <w:rPr>
                <w:b/>
                <w:sz w:val="20"/>
              </w:rPr>
              <w:t xml:space="preserve"> </w:t>
            </w:r>
            <w:r w:rsidR="00301217">
              <w:rPr>
                <w:sz w:val="20"/>
              </w:rPr>
              <w:t>– 9am/3.30pm from class door in bottom carpark</w:t>
            </w:r>
          </w:p>
          <w:p w:rsidR="006D5CEC" w:rsidRPr="00301217" w:rsidRDefault="006D5CEC" w:rsidP="006D5CEC">
            <w:pPr>
              <w:rPr>
                <w:sz w:val="20"/>
              </w:rPr>
            </w:pPr>
            <w:r>
              <w:rPr>
                <w:b/>
                <w:sz w:val="20"/>
              </w:rPr>
              <w:t>Class 6W</w:t>
            </w:r>
            <w:r w:rsidR="00301217">
              <w:rPr>
                <w:sz w:val="20"/>
              </w:rPr>
              <w:t xml:space="preserve"> – 9am/3.30pm from door direct to classroom</w:t>
            </w:r>
          </w:p>
          <w:p w:rsidR="006D5CEC" w:rsidRPr="00301217" w:rsidRDefault="006D5CEC" w:rsidP="006D5CEC">
            <w:pPr>
              <w:rPr>
                <w:sz w:val="20"/>
              </w:rPr>
            </w:pPr>
            <w:r>
              <w:rPr>
                <w:b/>
                <w:sz w:val="20"/>
              </w:rPr>
              <w:t>Class 6M</w:t>
            </w:r>
            <w:r w:rsidR="00301217">
              <w:rPr>
                <w:b/>
                <w:sz w:val="20"/>
              </w:rPr>
              <w:t xml:space="preserve"> </w:t>
            </w:r>
            <w:r w:rsidR="00301217">
              <w:rPr>
                <w:sz w:val="20"/>
              </w:rPr>
              <w:t>-  8.45am/3.15pm from door direct to classroom</w:t>
            </w:r>
          </w:p>
        </w:tc>
        <w:tc>
          <w:tcPr>
            <w:tcW w:w="4971" w:type="dxa"/>
            <w:gridSpan w:val="2"/>
            <w:tcBorders>
              <w:top w:val="single" w:sz="6" w:space="0" w:color="808080"/>
              <w:bottom w:val="nil"/>
            </w:tcBorders>
          </w:tcPr>
          <w:p w:rsidR="008F4F27" w:rsidRPr="008F4F27" w:rsidRDefault="008F4F27" w:rsidP="008F4F27">
            <w:pPr>
              <w:pStyle w:val="ListParagraph"/>
              <w:numPr>
                <w:ilvl w:val="0"/>
                <w:numId w:val="2"/>
              </w:numPr>
              <w:ind w:left="-1304"/>
              <w:jc w:val="center"/>
              <w:rPr>
                <w:sz w:val="20"/>
              </w:rPr>
            </w:pPr>
            <w:r>
              <w:rPr>
                <w:sz w:val="20"/>
              </w:rPr>
              <w:t>Governors informed</w:t>
            </w:r>
          </w:p>
          <w:p w:rsidR="008F4F27" w:rsidRDefault="008F4F27" w:rsidP="008F4F27">
            <w:pPr>
              <w:pStyle w:val="ListParagraph"/>
              <w:numPr>
                <w:ilvl w:val="0"/>
                <w:numId w:val="2"/>
              </w:numPr>
              <w:ind w:left="794"/>
              <w:rPr>
                <w:sz w:val="20"/>
              </w:rPr>
            </w:pPr>
            <w:r w:rsidRPr="008F4F27">
              <w:rPr>
                <w:sz w:val="20"/>
              </w:rPr>
              <w:t>Staff informed via</w:t>
            </w:r>
            <w:r>
              <w:rPr>
                <w:sz w:val="20"/>
              </w:rPr>
              <w:t xml:space="preserve"> remote staff meeting (new ways of working, hygiene, infection control, social distancing</w:t>
            </w:r>
            <w:r w:rsidR="00C34B64">
              <w:rPr>
                <w:sz w:val="20"/>
              </w:rPr>
              <w:t>, changes and adaptations to the school working day</w:t>
            </w:r>
            <w:r>
              <w:rPr>
                <w:sz w:val="20"/>
              </w:rPr>
              <w:t>)</w:t>
            </w:r>
          </w:p>
          <w:p w:rsidR="00400334" w:rsidRDefault="00C34B64" w:rsidP="00400334">
            <w:pPr>
              <w:pStyle w:val="ListParagraph"/>
              <w:numPr>
                <w:ilvl w:val="0"/>
                <w:numId w:val="2"/>
              </w:numPr>
              <w:ind w:left="794"/>
              <w:rPr>
                <w:sz w:val="20"/>
              </w:rPr>
            </w:pPr>
            <w:r>
              <w:rPr>
                <w:sz w:val="20"/>
              </w:rPr>
              <w:t>Class groupings created,</w:t>
            </w:r>
            <w:r w:rsidR="00400334">
              <w:rPr>
                <w:sz w:val="20"/>
              </w:rPr>
              <w:t xml:space="preserve"> rooms</w:t>
            </w:r>
            <w:r>
              <w:rPr>
                <w:sz w:val="20"/>
              </w:rPr>
              <w:t xml:space="preserve"> and areas</w:t>
            </w:r>
            <w:r w:rsidR="00400334">
              <w:rPr>
                <w:sz w:val="20"/>
              </w:rPr>
              <w:t xml:space="preserve"> allocated</w:t>
            </w:r>
            <w:r>
              <w:rPr>
                <w:sz w:val="20"/>
              </w:rPr>
              <w:t xml:space="preserve"> for teaching, </w:t>
            </w:r>
            <w:proofErr w:type="spellStart"/>
            <w:r>
              <w:rPr>
                <w:sz w:val="20"/>
              </w:rPr>
              <w:t>breaktimes</w:t>
            </w:r>
            <w:proofErr w:type="spellEnd"/>
            <w:r>
              <w:rPr>
                <w:sz w:val="20"/>
              </w:rPr>
              <w:t xml:space="preserve"> and lunchtimes etc.</w:t>
            </w:r>
          </w:p>
          <w:p w:rsidR="00400334" w:rsidRDefault="00400334" w:rsidP="00400334">
            <w:pPr>
              <w:pStyle w:val="ListParagraph"/>
              <w:numPr>
                <w:ilvl w:val="0"/>
                <w:numId w:val="2"/>
              </w:numPr>
              <w:ind w:left="794"/>
              <w:rPr>
                <w:sz w:val="20"/>
              </w:rPr>
            </w:pPr>
            <w:r>
              <w:rPr>
                <w:sz w:val="20"/>
              </w:rPr>
              <w:t>Full rota detailing all aspects of the school day created and shared with staff and Governors</w:t>
            </w:r>
          </w:p>
          <w:p w:rsidR="00C34B64" w:rsidRDefault="00C34B64" w:rsidP="00400334">
            <w:pPr>
              <w:pStyle w:val="ListParagraph"/>
              <w:numPr>
                <w:ilvl w:val="0"/>
                <w:numId w:val="2"/>
              </w:numPr>
              <w:ind w:left="794"/>
              <w:rPr>
                <w:sz w:val="20"/>
              </w:rPr>
            </w:pPr>
            <w:r>
              <w:rPr>
                <w:sz w:val="20"/>
              </w:rPr>
              <w:t>Daily organisation details shared with parents</w:t>
            </w:r>
          </w:p>
          <w:p w:rsidR="00301217" w:rsidRDefault="00301217" w:rsidP="00400334">
            <w:pPr>
              <w:pStyle w:val="ListParagraph"/>
              <w:numPr>
                <w:ilvl w:val="0"/>
                <w:numId w:val="2"/>
              </w:numPr>
              <w:ind w:left="794"/>
              <w:rPr>
                <w:sz w:val="20"/>
              </w:rPr>
            </w:pPr>
            <w:r>
              <w:rPr>
                <w:sz w:val="20"/>
              </w:rPr>
              <w:t>Parents asked to have only one adult dropping off/picking up and not to congregate on the school premises longer than necessary</w:t>
            </w:r>
          </w:p>
          <w:p w:rsidR="00301217" w:rsidRDefault="00301217" w:rsidP="00400334">
            <w:pPr>
              <w:pStyle w:val="ListParagraph"/>
              <w:numPr>
                <w:ilvl w:val="0"/>
                <w:numId w:val="2"/>
              </w:numPr>
              <w:ind w:left="794"/>
              <w:rPr>
                <w:sz w:val="20"/>
              </w:rPr>
            </w:pPr>
            <w:r>
              <w:rPr>
                <w:sz w:val="20"/>
              </w:rPr>
              <w:t>Parents asked to wait socially distanced with staff members calling the children</w:t>
            </w:r>
            <w:r w:rsidR="002431C8">
              <w:rPr>
                <w:sz w:val="20"/>
              </w:rPr>
              <w:t xml:space="preserve"> to enter the building at the specified time</w:t>
            </w:r>
          </w:p>
          <w:p w:rsidR="00941508" w:rsidRDefault="00941508" w:rsidP="00400334">
            <w:pPr>
              <w:pStyle w:val="ListParagraph"/>
              <w:numPr>
                <w:ilvl w:val="0"/>
                <w:numId w:val="2"/>
              </w:numPr>
              <w:ind w:left="794"/>
              <w:rPr>
                <w:sz w:val="20"/>
              </w:rPr>
            </w:pPr>
            <w:r>
              <w:rPr>
                <w:sz w:val="20"/>
              </w:rPr>
              <w:t>Parent communication details working arrangements and the requirement for children to attend school daily unless a statutory reason applies</w:t>
            </w:r>
          </w:p>
          <w:p w:rsidR="00D3746D" w:rsidRPr="00941508" w:rsidRDefault="00941508" w:rsidP="00941508">
            <w:pPr>
              <w:pStyle w:val="ListParagraph"/>
              <w:numPr>
                <w:ilvl w:val="0"/>
                <w:numId w:val="2"/>
              </w:numPr>
              <w:rPr>
                <w:sz w:val="20"/>
              </w:rPr>
            </w:pPr>
            <w:r>
              <w:rPr>
                <w:sz w:val="20"/>
              </w:rPr>
              <w:t>Remote learning provision in place linked to classroom learning taking place (see separate curriculum document)</w:t>
            </w:r>
          </w:p>
          <w:p w:rsidR="00D3746D" w:rsidRPr="00006EFB" w:rsidRDefault="00006EFB" w:rsidP="00006EFB">
            <w:pPr>
              <w:pStyle w:val="ListParagraph"/>
              <w:numPr>
                <w:ilvl w:val="0"/>
                <w:numId w:val="2"/>
              </w:numPr>
              <w:rPr>
                <w:sz w:val="20"/>
              </w:rPr>
            </w:pPr>
            <w:r>
              <w:rPr>
                <w:sz w:val="20"/>
              </w:rPr>
              <w:t>Pupils to return in the usual school uniform</w:t>
            </w:r>
            <w:bookmarkStart w:id="0" w:name="_GoBack"/>
            <w:bookmarkEnd w:id="0"/>
          </w:p>
        </w:tc>
      </w:tr>
      <w:tr w:rsidR="00761A1D" w:rsidTr="002431C8">
        <w:trPr>
          <w:cantSplit/>
          <w:trHeight w:hRule="exact" w:val="5383"/>
        </w:trPr>
        <w:tc>
          <w:tcPr>
            <w:tcW w:w="4536" w:type="dxa"/>
            <w:tcBorders>
              <w:top w:val="single" w:sz="6" w:space="0" w:color="808080"/>
              <w:bottom w:val="nil"/>
            </w:tcBorders>
          </w:tcPr>
          <w:p w:rsidR="00761A1D" w:rsidRDefault="00761A1D" w:rsidP="00761A1D">
            <w:pPr>
              <w:rPr>
                <w:b/>
                <w:sz w:val="20"/>
              </w:rPr>
            </w:pPr>
            <w:r w:rsidRPr="00D25CE8">
              <w:rPr>
                <w:b/>
                <w:sz w:val="20"/>
              </w:rPr>
              <w:lastRenderedPageBreak/>
              <w:t xml:space="preserve">Infection </w:t>
            </w:r>
            <w:r w:rsidR="000760F4" w:rsidRPr="00D25CE8">
              <w:rPr>
                <w:b/>
                <w:sz w:val="20"/>
              </w:rPr>
              <w:t>Control:</w:t>
            </w:r>
          </w:p>
          <w:p w:rsidR="00634C9C" w:rsidRPr="00D25CE8" w:rsidRDefault="00634C9C" w:rsidP="00761A1D">
            <w:pPr>
              <w:rPr>
                <w:b/>
                <w:sz w:val="20"/>
              </w:rPr>
            </w:pPr>
          </w:p>
          <w:p w:rsidR="00761A1D" w:rsidRDefault="00D05725" w:rsidP="00761A1D">
            <w:pPr>
              <w:rPr>
                <w:b/>
                <w:sz w:val="20"/>
              </w:rPr>
            </w:pPr>
            <w:r>
              <w:rPr>
                <w:b/>
                <w:sz w:val="20"/>
              </w:rPr>
              <w:t>Start</w:t>
            </w:r>
            <w:r w:rsidR="00761A1D" w:rsidRPr="00D44022">
              <w:rPr>
                <w:b/>
                <w:sz w:val="20"/>
              </w:rPr>
              <w:t xml:space="preserve"> of the school day </w:t>
            </w:r>
          </w:p>
          <w:p w:rsidR="00777211" w:rsidRDefault="00777211" w:rsidP="00761A1D">
            <w:pPr>
              <w:rPr>
                <w:b/>
                <w:sz w:val="20"/>
              </w:rPr>
            </w:pPr>
          </w:p>
          <w:p w:rsidR="00777211" w:rsidRDefault="00B6559D" w:rsidP="00777211">
            <w:pPr>
              <w:pStyle w:val="ListParagraph"/>
              <w:numPr>
                <w:ilvl w:val="0"/>
                <w:numId w:val="19"/>
              </w:numPr>
              <w:rPr>
                <w:sz w:val="20"/>
              </w:rPr>
            </w:pPr>
            <w:r>
              <w:rPr>
                <w:sz w:val="20"/>
              </w:rPr>
              <w:t>Class arrival</w:t>
            </w:r>
            <w:r w:rsidR="00263A50">
              <w:rPr>
                <w:sz w:val="20"/>
              </w:rPr>
              <w:t xml:space="preserve"> times</w:t>
            </w:r>
          </w:p>
          <w:p w:rsidR="00263A50" w:rsidRDefault="00263A50" w:rsidP="00777211">
            <w:pPr>
              <w:pStyle w:val="ListParagraph"/>
              <w:numPr>
                <w:ilvl w:val="0"/>
                <w:numId w:val="19"/>
              </w:numPr>
              <w:rPr>
                <w:sz w:val="20"/>
              </w:rPr>
            </w:pPr>
            <w:r>
              <w:rPr>
                <w:sz w:val="20"/>
              </w:rPr>
              <w:t>Hygiene controls entering the building</w:t>
            </w:r>
          </w:p>
          <w:p w:rsidR="00263A50" w:rsidRDefault="00B6559D" w:rsidP="00777211">
            <w:pPr>
              <w:pStyle w:val="ListParagraph"/>
              <w:numPr>
                <w:ilvl w:val="0"/>
                <w:numId w:val="19"/>
              </w:numPr>
              <w:rPr>
                <w:sz w:val="20"/>
              </w:rPr>
            </w:pPr>
            <w:r>
              <w:rPr>
                <w:sz w:val="20"/>
              </w:rPr>
              <w:t>Ensuring social distancing</w:t>
            </w:r>
          </w:p>
          <w:p w:rsidR="00FA62BC" w:rsidRPr="00777211" w:rsidRDefault="00FA62BC" w:rsidP="00777211">
            <w:pPr>
              <w:pStyle w:val="ListParagraph"/>
              <w:numPr>
                <w:ilvl w:val="0"/>
                <w:numId w:val="19"/>
              </w:numPr>
              <w:rPr>
                <w:sz w:val="20"/>
              </w:rPr>
            </w:pPr>
            <w:r>
              <w:rPr>
                <w:sz w:val="20"/>
              </w:rPr>
              <w:t>Communicating with parents</w:t>
            </w:r>
          </w:p>
        </w:tc>
        <w:tc>
          <w:tcPr>
            <w:tcW w:w="5954" w:type="dxa"/>
            <w:gridSpan w:val="3"/>
            <w:tcBorders>
              <w:top w:val="single" w:sz="6" w:space="0" w:color="808080"/>
              <w:bottom w:val="nil"/>
            </w:tcBorders>
          </w:tcPr>
          <w:p w:rsidR="00246973" w:rsidRDefault="00246973" w:rsidP="00761A1D">
            <w:pPr>
              <w:pStyle w:val="ListParagraph"/>
              <w:numPr>
                <w:ilvl w:val="0"/>
                <w:numId w:val="2"/>
              </w:numPr>
              <w:rPr>
                <w:sz w:val="20"/>
              </w:rPr>
            </w:pPr>
            <w:r>
              <w:rPr>
                <w:sz w:val="20"/>
              </w:rPr>
              <w:t>Senior SLT members to be at the front</w:t>
            </w:r>
            <w:r w:rsidR="002431C8">
              <w:rPr>
                <w:sz w:val="20"/>
              </w:rPr>
              <w:t xml:space="preserve"> and rear</w:t>
            </w:r>
            <w:r>
              <w:rPr>
                <w:sz w:val="20"/>
              </w:rPr>
              <w:t xml:space="preserve"> of the building directing parents as needed</w:t>
            </w:r>
          </w:p>
          <w:p w:rsidR="00601248" w:rsidRDefault="00601248" w:rsidP="00761A1D">
            <w:pPr>
              <w:pStyle w:val="ListParagraph"/>
              <w:numPr>
                <w:ilvl w:val="0"/>
                <w:numId w:val="2"/>
              </w:numPr>
              <w:rPr>
                <w:sz w:val="20"/>
              </w:rPr>
            </w:pPr>
            <w:r>
              <w:rPr>
                <w:sz w:val="20"/>
              </w:rPr>
              <w:t>Staggered start times according to the proximity of entry doors to other doors being used</w:t>
            </w:r>
            <w:r w:rsidR="00DC5C3B">
              <w:rPr>
                <w:sz w:val="20"/>
              </w:rPr>
              <w:t>, 15 minute intervals</w:t>
            </w:r>
            <w:r>
              <w:rPr>
                <w:sz w:val="20"/>
              </w:rPr>
              <w:t>:</w:t>
            </w:r>
          </w:p>
          <w:p w:rsidR="00132F78" w:rsidRDefault="00132F78" w:rsidP="00132F78">
            <w:pPr>
              <w:pStyle w:val="ListParagraph"/>
              <w:rPr>
                <w:sz w:val="20"/>
              </w:rPr>
            </w:pPr>
          </w:p>
          <w:p w:rsidR="00761A1D" w:rsidRDefault="002431C8" w:rsidP="00132F78">
            <w:pPr>
              <w:pStyle w:val="ListParagraph"/>
              <w:numPr>
                <w:ilvl w:val="0"/>
                <w:numId w:val="2"/>
              </w:numPr>
              <w:rPr>
                <w:sz w:val="20"/>
              </w:rPr>
            </w:pPr>
            <w:r>
              <w:rPr>
                <w:sz w:val="20"/>
              </w:rPr>
              <w:t xml:space="preserve">One parent </w:t>
            </w:r>
            <w:proofErr w:type="gramStart"/>
            <w:r>
              <w:rPr>
                <w:sz w:val="20"/>
              </w:rPr>
              <w:t>drop</w:t>
            </w:r>
            <w:proofErr w:type="gramEnd"/>
            <w:r>
              <w:rPr>
                <w:sz w:val="20"/>
              </w:rPr>
              <w:t xml:space="preserve"> off where possible rule</w:t>
            </w:r>
          </w:p>
          <w:p w:rsidR="00132F78" w:rsidRDefault="00132F78" w:rsidP="00132F78">
            <w:pPr>
              <w:pStyle w:val="ListParagraph"/>
              <w:numPr>
                <w:ilvl w:val="0"/>
                <w:numId w:val="2"/>
              </w:numPr>
              <w:rPr>
                <w:sz w:val="20"/>
              </w:rPr>
            </w:pPr>
            <w:r>
              <w:rPr>
                <w:sz w:val="20"/>
              </w:rPr>
              <w:t>Bottom car park gates locked and access to pedestrians only</w:t>
            </w:r>
          </w:p>
          <w:p w:rsidR="00132F78" w:rsidRDefault="00132F78" w:rsidP="00132F78">
            <w:pPr>
              <w:pStyle w:val="ListParagraph"/>
              <w:numPr>
                <w:ilvl w:val="0"/>
                <w:numId w:val="2"/>
              </w:numPr>
              <w:rPr>
                <w:sz w:val="20"/>
              </w:rPr>
            </w:pPr>
            <w:r>
              <w:rPr>
                <w:sz w:val="20"/>
              </w:rPr>
              <w:t>Teacher and support staff at doors to meet children and take into the building</w:t>
            </w:r>
          </w:p>
          <w:p w:rsidR="00132F78" w:rsidRDefault="00132F78" w:rsidP="00132F78">
            <w:pPr>
              <w:pStyle w:val="ListParagraph"/>
              <w:numPr>
                <w:ilvl w:val="0"/>
                <w:numId w:val="2"/>
              </w:numPr>
              <w:rPr>
                <w:sz w:val="20"/>
              </w:rPr>
            </w:pPr>
            <w:r>
              <w:rPr>
                <w:sz w:val="20"/>
              </w:rPr>
              <w:t>No parents/carers to enter the building</w:t>
            </w:r>
          </w:p>
          <w:p w:rsidR="00640E2F" w:rsidRDefault="00640E2F" w:rsidP="00132F78">
            <w:pPr>
              <w:pStyle w:val="ListParagraph"/>
              <w:numPr>
                <w:ilvl w:val="0"/>
                <w:numId w:val="2"/>
              </w:numPr>
              <w:rPr>
                <w:sz w:val="20"/>
              </w:rPr>
            </w:pPr>
            <w:r>
              <w:rPr>
                <w:sz w:val="20"/>
              </w:rPr>
              <w:t>Markings in corridors so show correct social distancing</w:t>
            </w:r>
          </w:p>
          <w:p w:rsidR="003275EF" w:rsidRPr="00132F78" w:rsidRDefault="003275EF" w:rsidP="00132F78">
            <w:pPr>
              <w:pStyle w:val="ListParagraph"/>
              <w:numPr>
                <w:ilvl w:val="0"/>
                <w:numId w:val="2"/>
              </w:numPr>
              <w:rPr>
                <w:sz w:val="20"/>
              </w:rPr>
            </w:pPr>
            <w:r>
              <w:rPr>
                <w:sz w:val="20"/>
              </w:rPr>
              <w:t>Face covering worn by pupils on the way to school to be removed prior to entry and taken home by parent or disposed of in plastic waste bags or lidded bin with staff if disposable</w:t>
            </w:r>
          </w:p>
          <w:p w:rsidR="00761A1D" w:rsidRPr="004F1223" w:rsidRDefault="00761A1D" w:rsidP="00E1288D">
            <w:pPr>
              <w:pStyle w:val="ListParagraph"/>
              <w:rPr>
                <w:sz w:val="20"/>
              </w:rPr>
            </w:pPr>
          </w:p>
        </w:tc>
        <w:tc>
          <w:tcPr>
            <w:tcW w:w="4971" w:type="dxa"/>
            <w:gridSpan w:val="2"/>
            <w:tcBorders>
              <w:top w:val="single" w:sz="6" w:space="0" w:color="808080"/>
              <w:bottom w:val="nil"/>
            </w:tcBorders>
          </w:tcPr>
          <w:p w:rsidR="000466F9" w:rsidRPr="000466F9" w:rsidRDefault="000466F9" w:rsidP="000466F9">
            <w:pPr>
              <w:pStyle w:val="ListParagraph"/>
              <w:numPr>
                <w:ilvl w:val="0"/>
                <w:numId w:val="2"/>
              </w:numPr>
              <w:rPr>
                <w:sz w:val="20"/>
              </w:rPr>
            </w:pPr>
            <w:r w:rsidRPr="000466F9">
              <w:rPr>
                <w:sz w:val="20"/>
              </w:rPr>
              <w:t>Expectations regarding time spent on site, number of adults accompanying children to school</w:t>
            </w:r>
            <w:r w:rsidR="00301217">
              <w:rPr>
                <w:sz w:val="20"/>
              </w:rPr>
              <w:t xml:space="preserve"> and social distancing communicated</w:t>
            </w:r>
            <w:r>
              <w:rPr>
                <w:sz w:val="20"/>
              </w:rPr>
              <w:t xml:space="preserve"> to parents in advance</w:t>
            </w:r>
            <w:r w:rsidR="00672D8C">
              <w:rPr>
                <w:sz w:val="20"/>
              </w:rPr>
              <w:t xml:space="preserve"> via letter, email and Facebook</w:t>
            </w:r>
          </w:p>
          <w:p w:rsidR="000466F9" w:rsidRDefault="000466F9" w:rsidP="000466F9">
            <w:pPr>
              <w:pStyle w:val="ListParagraph"/>
              <w:numPr>
                <w:ilvl w:val="0"/>
                <w:numId w:val="2"/>
              </w:numPr>
              <w:rPr>
                <w:sz w:val="20"/>
              </w:rPr>
            </w:pPr>
            <w:r>
              <w:rPr>
                <w:sz w:val="20"/>
              </w:rPr>
              <w:t>Clear signage on doors to identify receiving classes</w:t>
            </w:r>
          </w:p>
          <w:p w:rsidR="000466F9" w:rsidRDefault="000466F9" w:rsidP="000466F9">
            <w:pPr>
              <w:pStyle w:val="ListParagraph"/>
              <w:numPr>
                <w:ilvl w:val="0"/>
                <w:numId w:val="2"/>
              </w:numPr>
              <w:rPr>
                <w:sz w:val="20"/>
              </w:rPr>
            </w:pPr>
            <w:r>
              <w:rPr>
                <w:sz w:val="20"/>
              </w:rPr>
              <w:t>Teachers and supporting adults at the door to welcome children and ensure they follow the correct route through to their classroom</w:t>
            </w:r>
          </w:p>
          <w:p w:rsidR="000466F9" w:rsidRDefault="000466F9" w:rsidP="000466F9">
            <w:pPr>
              <w:pStyle w:val="ListParagraph"/>
              <w:numPr>
                <w:ilvl w:val="0"/>
                <w:numId w:val="2"/>
              </w:numPr>
              <w:rPr>
                <w:sz w:val="20"/>
              </w:rPr>
            </w:pPr>
            <w:r>
              <w:rPr>
                <w:sz w:val="20"/>
              </w:rPr>
              <w:t>Hand washing and sanitising on entry to the classroom</w:t>
            </w:r>
          </w:p>
          <w:p w:rsidR="003275EF" w:rsidRDefault="003275EF" w:rsidP="000466F9">
            <w:pPr>
              <w:pStyle w:val="ListParagraph"/>
              <w:numPr>
                <w:ilvl w:val="0"/>
                <w:numId w:val="2"/>
              </w:numPr>
              <w:rPr>
                <w:sz w:val="20"/>
              </w:rPr>
            </w:pPr>
            <w:r>
              <w:rPr>
                <w:sz w:val="20"/>
              </w:rPr>
              <w:t>Bags</w:t>
            </w:r>
            <w:r w:rsidR="00B27F3A">
              <w:rPr>
                <w:sz w:val="20"/>
              </w:rPr>
              <w:t xml:space="preserve"> or lidded bins</w:t>
            </w:r>
            <w:r>
              <w:rPr>
                <w:sz w:val="20"/>
              </w:rPr>
              <w:t xml:space="preserve"> for collection of disposable facemasks which will then be double bagged for disposal.  Facemask protocols communicated to parents via letter, email and Facebook prior to the start of term and kept under review as per government guidance</w:t>
            </w:r>
            <w:r w:rsidR="00B27F3A">
              <w:rPr>
                <w:sz w:val="20"/>
              </w:rPr>
              <w:t>. Currently face coverings are not recommended for use in primary schools</w:t>
            </w:r>
          </w:p>
          <w:p w:rsidR="000466F9" w:rsidRPr="000466F9" w:rsidRDefault="000466F9" w:rsidP="00301217">
            <w:pPr>
              <w:pStyle w:val="ListParagraph"/>
              <w:rPr>
                <w:sz w:val="20"/>
              </w:rPr>
            </w:pPr>
          </w:p>
        </w:tc>
      </w:tr>
      <w:tr w:rsidR="00D05725" w:rsidTr="002431C8">
        <w:trPr>
          <w:cantSplit/>
          <w:trHeight w:hRule="exact" w:val="3701"/>
        </w:trPr>
        <w:tc>
          <w:tcPr>
            <w:tcW w:w="4536" w:type="dxa"/>
            <w:tcBorders>
              <w:top w:val="single" w:sz="6" w:space="0" w:color="808080"/>
              <w:bottom w:val="nil"/>
            </w:tcBorders>
          </w:tcPr>
          <w:p w:rsidR="00D05725" w:rsidRDefault="00D05725" w:rsidP="00761A1D">
            <w:pPr>
              <w:rPr>
                <w:b/>
                <w:sz w:val="20"/>
              </w:rPr>
            </w:pPr>
            <w:r>
              <w:rPr>
                <w:b/>
                <w:sz w:val="20"/>
              </w:rPr>
              <w:t>Infection Control:</w:t>
            </w:r>
          </w:p>
          <w:p w:rsidR="00634C9C" w:rsidRDefault="00634C9C" w:rsidP="00761A1D">
            <w:pPr>
              <w:rPr>
                <w:b/>
                <w:sz w:val="20"/>
              </w:rPr>
            </w:pPr>
          </w:p>
          <w:p w:rsidR="00D05725" w:rsidRDefault="00D05725" w:rsidP="00761A1D">
            <w:pPr>
              <w:rPr>
                <w:b/>
                <w:sz w:val="20"/>
              </w:rPr>
            </w:pPr>
            <w:r>
              <w:rPr>
                <w:b/>
                <w:sz w:val="20"/>
              </w:rPr>
              <w:t>End of the school day</w:t>
            </w:r>
          </w:p>
          <w:p w:rsidR="00B6559D" w:rsidRDefault="00B6559D" w:rsidP="00761A1D">
            <w:pPr>
              <w:rPr>
                <w:b/>
                <w:sz w:val="20"/>
              </w:rPr>
            </w:pPr>
          </w:p>
          <w:p w:rsidR="00B6559D" w:rsidRDefault="00B6559D" w:rsidP="00B6559D">
            <w:pPr>
              <w:pStyle w:val="ListParagraph"/>
              <w:numPr>
                <w:ilvl w:val="0"/>
                <w:numId w:val="22"/>
              </w:numPr>
              <w:rPr>
                <w:sz w:val="20"/>
              </w:rPr>
            </w:pPr>
            <w:r>
              <w:rPr>
                <w:sz w:val="20"/>
              </w:rPr>
              <w:t>Class exit times</w:t>
            </w:r>
          </w:p>
          <w:p w:rsidR="00B6559D" w:rsidRDefault="00B6559D" w:rsidP="00B6559D">
            <w:pPr>
              <w:pStyle w:val="ListParagraph"/>
              <w:numPr>
                <w:ilvl w:val="0"/>
                <w:numId w:val="22"/>
              </w:numPr>
              <w:rPr>
                <w:sz w:val="20"/>
              </w:rPr>
            </w:pPr>
            <w:r>
              <w:rPr>
                <w:sz w:val="20"/>
              </w:rPr>
              <w:t>Hygiene control leaving the building</w:t>
            </w:r>
          </w:p>
          <w:p w:rsidR="00B6559D" w:rsidRPr="00B6559D" w:rsidRDefault="00B6559D" w:rsidP="00B6559D">
            <w:pPr>
              <w:pStyle w:val="ListParagraph"/>
              <w:numPr>
                <w:ilvl w:val="0"/>
                <w:numId w:val="22"/>
              </w:numPr>
              <w:rPr>
                <w:sz w:val="20"/>
              </w:rPr>
            </w:pPr>
            <w:r>
              <w:rPr>
                <w:sz w:val="20"/>
              </w:rPr>
              <w:t>Ensuring social distancing</w:t>
            </w:r>
          </w:p>
          <w:p w:rsidR="00B6559D" w:rsidRPr="00B6559D" w:rsidRDefault="00B6559D" w:rsidP="00B6559D">
            <w:pPr>
              <w:pStyle w:val="ListParagraph"/>
              <w:rPr>
                <w:b/>
                <w:sz w:val="20"/>
              </w:rPr>
            </w:pPr>
          </w:p>
        </w:tc>
        <w:tc>
          <w:tcPr>
            <w:tcW w:w="5954" w:type="dxa"/>
            <w:gridSpan w:val="3"/>
            <w:tcBorders>
              <w:top w:val="single" w:sz="6" w:space="0" w:color="808080"/>
              <w:bottom w:val="nil"/>
            </w:tcBorders>
          </w:tcPr>
          <w:p w:rsidR="00246973" w:rsidRPr="002431C8" w:rsidRDefault="00DC5C3B" w:rsidP="002431C8">
            <w:pPr>
              <w:pStyle w:val="ListParagraph"/>
              <w:numPr>
                <w:ilvl w:val="0"/>
                <w:numId w:val="2"/>
              </w:numPr>
              <w:rPr>
                <w:sz w:val="20"/>
              </w:rPr>
            </w:pPr>
            <w:r>
              <w:rPr>
                <w:sz w:val="20"/>
              </w:rPr>
              <w:t>Staggered end times according to the locations and proximity of each class door.  15 minute intervals:</w:t>
            </w:r>
          </w:p>
          <w:p w:rsidR="00246973" w:rsidRPr="00DC5C3B" w:rsidRDefault="00091830" w:rsidP="00246973">
            <w:pPr>
              <w:pStyle w:val="ListParagraph"/>
              <w:numPr>
                <w:ilvl w:val="0"/>
                <w:numId w:val="2"/>
              </w:numPr>
              <w:rPr>
                <w:sz w:val="20"/>
              </w:rPr>
            </w:pPr>
            <w:r>
              <w:rPr>
                <w:sz w:val="20"/>
              </w:rPr>
              <w:t>Staff to encourage parents to exit the site as soon as possible</w:t>
            </w:r>
          </w:p>
        </w:tc>
        <w:tc>
          <w:tcPr>
            <w:tcW w:w="4971" w:type="dxa"/>
            <w:gridSpan w:val="2"/>
            <w:tcBorders>
              <w:top w:val="single" w:sz="6" w:space="0" w:color="808080"/>
              <w:bottom w:val="nil"/>
            </w:tcBorders>
          </w:tcPr>
          <w:p w:rsidR="004C24CE" w:rsidRPr="000466F9" w:rsidRDefault="004C24CE" w:rsidP="004C24CE">
            <w:pPr>
              <w:pStyle w:val="ListParagraph"/>
              <w:numPr>
                <w:ilvl w:val="0"/>
                <w:numId w:val="2"/>
              </w:numPr>
              <w:rPr>
                <w:sz w:val="20"/>
              </w:rPr>
            </w:pPr>
            <w:r w:rsidRPr="000466F9">
              <w:rPr>
                <w:sz w:val="20"/>
              </w:rPr>
              <w:t>Expectations regarding time spent on sit</w:t>
            </w:r>
            <w:r>
              <w:rPr>
                <w:sz w:val="20"/>
              </w:rPr>
              <w:t>e, number of adults collecting</w:t>
            </w:r>
            <w:r w:rsidRPr="000466F9">
              <w:rPr>
                <w:sz w:val="20"/>
              </w:rPr>
              <w:t xml:space="preserve"> children to school</w:t>
            </w:r>
            <w:r w:rsidR="002431C8">
              <w:rPr>
                <w:sz w:val="20"/>
              </w:rPr>
              <w:t xml:space="preserve"> and social distancing communicated</w:t>
            </w:r>
            <w:r>
              <w:rPr>
                <w:sz w:val="20"/>
              </w:rPr>
              <w:t xml:space="preserve"> to parents in advance</w:t>
            </w:r>
          </w:p>
          <w:p w:rsidR="004C24CE" w:rsidRDefault="004C24CE" w:rsidP="004C24CE">
            <w:pPr>
              <w:pStyle w:val="ListParagraph"/>
              <w:numPr>
                <w:ilvl w:val="0"/>
                <w:numId w:val="2"/>
              </w:numPr>
              <w:rPr>
                <w:sz w:val="20"/>
              </w:rPr>
            </w:pPr>
            <w:r>
              <w:rPr>
                <w:sz w:val="20"/>
              </w:rPr>
              <w:t>Clear signage on doors to identify which class will be exiting each door</w:t>
            </w:r>
          </w:p>
          <w:p w:rsidR="004C24CE" w:rsidRDefault="004C24CE" w:rsidP="004C24CE">
            <w:pPr>
              <w:pStyle w:val="ListParagraph"/>
              <w:numPr>
                <w:ilvl w:val="0"/>
                <w:numId w:val="2"/>
              </w:numPr>
              <w:rPr>
                <w:sz w:val="20"/>
              </w:rPr>
            </w:pPr>
            <w:r>
              <w:rPr>
                <w:sz w:val="20"/>
              </w:rPr>
              <w:t>Teachers and supporting adults accompany children to the door to greet parents</w:t>
            </w:r>
          </w:p>
          <w:p w:rsidR="004C24CE" w:rsidRDefault="004C24CE" w:rsidP="004C24CE">
            <w:pPr>
              <w:pStyle w:val="ListParagraph"/>
              <w:numPr>
                <w:ilvl w:val="0"/>
                <w:numId w:val="2"/>
              </w:numPr>
              <w:rPr>
                <w:sz w:val="20"/>
              </w:rPr>
            </w:pPr>
            <w:r w:rsidRPr="004C24CE">
              <w:rPr>
                <w:sz w:val="20"/>
              </w:rPr>
              <w:t>Hand washing and sanitising before leaving the classroom</w:t>
            </w:r>
          </w:p>
          <w:p w:rsidR="00091830" w:rsidRPr="004C24CE" w:rsidRDefault="00091830" w:rsidP="004C24CE">
            <w:pPr>
              <w:pStyle w:val="ListParagraph"/>
              <w:numPr>
                <w:ilvl w:val="0"/>
                <w:numId w:val="2"/>
              </w:numPr>
              <w:rPr>
                <w:sz w:val="20"/>
              </w:rPr>
            </w:pPr>
            <w:r>
              <w:rPr>
                <w:sz w:val="20"/>
              </w:rPr>
              <w:t>Door signs for each class</w:t>
            </w:r>
          </w:p>
          <w:p w:rsidR="00D05725" w:rsidRDefault="00D05725" w:rsidP="004C24CE">
            <w:pPr>
              <w:rPr>
                <w:sz w:val="20"/>
              </w:rPr>
            </w:pPr>
          </w:p>
        </w:tc>
      </w:tr>
      <w:tr w:rsidR="004F4628" w:rsidTr="002431C8">
        <w:trPr>
          <w:cantSplit/>
          <w:trHeight w:hRule="exact" w:val="3115"/>
        </w:trPr>
        <w:tc>
          <w:tcPr>
            <w:tcW w:w="4536" w:type="dxa"/>
            <w:tcBorders>
              <w:top w:val="single" w:sz="6" w:space="0" w:color="808080"/>
              <w:bottom w:val="nil"/>
            </w:tcBorders>
          </w:tcPr>
          <w:p w:rsidR="004F4628" w:rsidRDefault="004F4628" w:rsidP="00761A1D">
            <w:pPr>
              <w:rPr>
                <w:b/>
                <w:sz w:val="20"/>
              </w:rPr>
            </w:pPr>
            <w:r>
              <w:rPr>
                <w:b/>
                <w:sz w:val="20"/>
              </w:rPr>
              <w:lastRenderedPageBreak/>
              <w:t>Infection Control:</w:t>
            </w:r>
          </w:p>
          <w:p w:rsidR="004F4628" w:rsidRDefault="004F4628" w:rsidP="00761A1D">
            <w:pPr>
              <w:rPr>
                <w:b/>
                <w:sz w:val="20"/>
              </w:rPr>
            </w:pPr>
          </w:p>
          <w:p w:rsidR="004F4628" w:rsidRDefault="004F4628" w:rsidP="00761A1D">
            <w:pPr>
              <w:rPr>
                <w:b/>
                <w:sz w:val="20"/>
              </w:rPr>
            </w:pPr>
            <w:r>
              <w:rPr>
                <w:b/>
                <w:sz w:val="20"/>
              </w:rPr>
              <w:t>School office area</w:t>
            </w:r>
          </w:p>
        </w:tc>
        <w:tc>
          <w:tcPr>
            <w:tcW w:w="5954" w:type="dxa"/>
            <w:gridSpan w:val="3"/>
            <w:tcBorders>
              <w:top w:val="single" w:sz="6" w:space="0" w:color="808080"/>
              <w:bottom w:val="nil"/>
            </w:tcBorders>
          </w:tcPr>
          <w:p w:rsidR="00875BE4" w:rsidRDefault="00875BE4" w:rsidP="00DC5C3B">
            <w:pPr>
              <w:pStyle w:val="ListParagraph"/>
              <w:numPr>
                <w:ilvl w:val="0"/>
                <w:numId w:val="2"/>
              </w:numPr>
              <w:rPr>
                <w:sz w:val="20"/>
              </w:rPr>
            </w:pPr>
            <w:r>
              <w:rPr>
                <w:sz w:val="20"/>
              </w:rPr>
              <w:t>Office is manned by at least one member of admin staff at all times</w:t>
            </w:r>
          </w:p>
          <w:p w:rsidR="004F4628" w:rsidRDefault="004F4628" w:rsidP="00DC5C3B">
            <w:pPr>
              <w:pStyle w:val="ListParagraph"/>
              <w:numPr>
                <w:ilvl w:val="0"/>
                <w:numId w:val="2"/>
              </w:numPr>
              <w:rPr>
                <w:sz w:val="20"/>
              </w:rPr>
            </w:pPr>
            <w:r>
              <w:rPr>
                <w:sz w:val="20"/>
              </w:rPr>
              <w:t>Glass window to remain closed at all times</w:t>
            </w:r>
          </w:p>
          <w:p w:rsidR="004F4628" w:rsidRDefault="004F4628" w:rsidP="00DC5C3B">
            <w:pPr>
              <w:pStyle w:val="ListParagraph"/>
              <w:numPr>
                <w:ilvl w:val="0"/>
                <w:numId w:val="2"/>
              </w:numPr>
              <w:rPr>
                <w:sz w:val="20"/>
              </w:rPr>
            </w:pPr>
            <w:r>
              <w:rPr>
                <w:sz w:val="20"/>
              </w:rPr>
              <w:t>Signage on the door to inform that where possible, communication with the office should be by telephone/email</w:t>
            </w:r>
          </w:p>
          <w:p w:rsidR="004F4628" w:rsidRDefault="004F4628" w:rsidP="00DC5C3B">
            <w:pPr>
              <w:pStyle w:val="ListParagraph"/>
              <w:numPr>
                <w:ilvl w:val="0"/>
                <w:numId w:val="2"/>
              </w:numPr>
              <w:rPr>
                <w:sz w:val="20"/>
              </w:rPr>
            </w:pPr>
            <w:r>
              <w:rPr>
                <w:sz w:val="20"/>
              </w:rPr>
              <w:t>One person at a time to be allowed entry to the office area</w:t>
            </w:r>
            <w:r w:rsidR="00382BE2">
              <w:rPr>
                <w:sz w:val="20"/>
              </w:rPr>
              <w:t>. All visitors to complete track &amp; Trace information</w:t>
            </w:r>
          </w:p>
          <w:p w:rsidR="00804D5F" w:rsidRDefault="00804D5F" w:rsidP="00DC5C3B">
            <w:pPr>
              <w:pStyle w:val="ListParagraph"/>
              <w:numPr>
                <w:ilvl w:val="0"/>
                <w:numId w:val="2"/>
              </w:numPr>
              <w:rPr>
                <w:sz w:val="20"/>
              </w:rPr>
            </w:pPr>
            <w:r>
              <w:rPr>
                <w:sz w:val="20"/>
              </w:rPr>
              <w:t>Office to operate a cashless system via parent pay</w:t>
            </w:r>
          </w:p>
          <w:p w:rsidR="004F4628" w:rsidRDefault="004F4628" w:rsidP="00DC5C3B">
            <w:pPr>
              <w:pStyle w:val="ListParagraph"/>
              <w:numPr>
                <w:ilvl w:val="0"/>
                <w:numId w:val="2"/>
              </w:numPr>
              <w:rPr>
                <w:sz w:val="20"/>
              </w:rPr>
            </w:pPr>
            <w:r>
              <w:rPr>
                <w:sz w:val="20"/>
              </w:rPr>
              <w:t>Parents access the school office only in exceptional circumstances</w:t>
            </w:r>
          </w:p>
          <w:p w:rsidR="00875BE4" w:rsidRDefault="00875BE4" w:rsidP="00DC5C3B">
            <w:pPr>
              <w:pStyle w:val="ListParagraph"/>
              <w:numPr>
                <w:ilvl w:val="0"/>
                <w:numId w:val="2"/>
              </w:numPr>
              <w:rPr>
                <w:sz w:val="20"/>
              </w:rPr>
            </w:pPr>
            <w:r>
              <w:rPr>
                <w:sz w:val="20"/>
              </w:rPr>
              <w:t>Deliveries to be left in the entrance area and not handed over personally. Wiped down before handling</w:t>
            </w:r>
          </w:p>
          <w:p w:rsidR="002431C8" w:rsidRPr="002431C8" w:rsidRDefault="002431C8" w:rsidP="002431C8">
            <w:pPr>
              <w:pStyle w:val="ListParagraph"/>
              <w:numPr>
                <w:ilvl w:val="0"/>
                <w:numId w:val="2"/>
              </w:numPr>
              <w:rPr>
                <w:sz w:val="20"/>
              </w:rPr>
            </w:pPr>
          </w:p>
        </w:tc>
        <w:tc>
          <w:tcPr>
            <w:tcW w:w="4971" w:type="dxa"/>
            <w:gridSpan w:val="2"/>
            <w:tcBorders>
              <w:top w:val="single" w:sz="6" w:space="0" w:color="808080"/>
              <w:bottom w:val="nil"/>
            </w:tcBorders>
          </w:tcPr>
          <w:p w:rsidR="004F4628" w:rsidRDefault="004F4628" w:rsidP="004C24CE">
            <w:pPr>
              <w:pStyle w:val="ListParagraph"/>
              <w:numPr>
                <w:ilvl w:val="0"/>
                <w:numId w:val="2"/>
              </w:numPr>
              <w:rPr>
                <w:sz w:val="20"/>
              </w:rPr>
            </w:pPr>
            <w:r>
              <w:rPr>
                <w:sz w:val="20"/>
              </w:rPr>
              <w:t>Information posters for the school office detailing protocols</w:t>
            </w:r>
          </w:p>
          <w:p w:rsidR="004F4628" w:rsidRDefault="00FA3D43" w:rsidP="004C24CE">
            <w:pPr>
              <w:pStyle w:val="ListParagraph"/>
              <w:numPr>
                <w:ilvl w:val="0"/>
                <w:numId w:val="2"/>
              </w:numPr>
              <w:rPr>
                <w:sz w:val="20"/>
              </w:rPr>
            </w:pPr>
            <w:r>
              <w:rPr>
                <w:sz w:val="20"/>
              </w:rPr>
              <w:t>Posters for visitors detailing social distancing, hygiene, infection control</w:t>
            </w:r>
          </w:p>
          <w:p w:rsidR="00382BE2" w:rsidRPr="000466F9" w:rsidRDefault="00382BE2" w:rsidP="004C24CE">
            <w:pPr>
              <w:pStyle w:val="ListParagraph"/>
              <w:numPr>
                <w:ilvl w:val="0"/>
                <w:numId w:val="2"/>
              </w:numPr>
              <w:rPr>
                <w:sz w:val="20"/>
              </w:rPr>
            </w:pPr>
            <w:r>
              <w:rPr>
                <w:sz w:val="20"/>
              </w:rPr>
              <w:t>Only essential visitors to school admitted onto the premises. All visitors to school to complete a Track &amp; Trace information sheet which will be held for 28 days after the visit for infection control purposes</w:t>
            </w:r>
          </w:p>
        </w:tc>
      </w:tr>
      <w:tr w:rsidR="00761A1D" w:rsidTr="002431C8">
        <w:trPr>
          <w:cantSplit/>
          <w:trHeight w:hRule="exact" w:val="11639"/>
        </w:trPr>
        <w:tc>
          <w:tcPr>
            <w:tcW w:w="4536" w:type="dxa"/>
            <w:tcBorders>
              <w:top w:val="single" w:sz="6" w:space="0" w:color="808080"/>
              <w:left w:val="single" w:sz="6" w:space="0" w:color="808080"/>
              <w:bottom w:val="single" w:sz="6" w:space="0" w:color="808080"/>
              <w:right w:val="single" w:sz="6" w:space="0" w:color="808080"/>
            </w:tcBorders>
          </w:tcPr>
          <w:p w:rsidR="00761A1D" w:rsidRPr="000A5BCA" w:rsidRDefault="00761A1D" w:rsidP="00761A1D">
            <w:pPr>
              <w:rPr>
                <w:b/>
                <w:sz w:val="20"/>
              </w:rPr>
            </w:pPr>
            <w:r w:rsidRPr="000A5BCA">
              <w:rPr>
                <w:b/>
                <w:sz w:val="20"/>
              </w:rPr>
              <w:lastRenderedPageBreak/>
              <w:t>Infection Control</w:t>
            </w:r>
          </w:p>
          <w:p w:rsidR="00634C9C" w:rsidRPr="000A5BCA" w:rsidRDefault="00634C9C" w:rsidP="00761A1D">
            <w:pPr>
              <w:rPr>
                <w:b/>
                <w:sz w:val="20"/>
              </w:rPr>
            </w:pPr>
          </w:p>
          <w:p w:rsidR="00761A1D" w:rsidRPr="00FC24F7" w:rsidRDefault="00A15547" w:rsidP="00761A1D">
            <w:pPr>
              <w:rPr>
                <w:b/>
                <w:color w:val="FF0000"/>
                <w:sz w:val="20"/>
              </w:rPr>
            </w:pPr>
            <w:r>
              <w:rPr>
                <w:b/>
                <w:sz w:val="20"/>
              </w:rPr>
              <w:t>Classrooms</w:t>
            </w:r>
          </w:p>
        </w:tc>
        <w:tc>
          <w:tcPr>
            <w:tcW w:w="5954" w:type="dxa"/>
            <w:gridSpan w:val="3"/>
            <w:tcBorders>
              <w:top w:val="single" w:sz="6" w:space="0" w:color="808080"/>
              <w:left w:val="single" w:sz="6" w:space="0" w:color="808080"/>
              <w:bottom w:val="single" w:sz="6" w:space="0" w:color="808080"/>
              <w:right w:val="single" w:sz="6" w:space="0" w:color="808080"/>
            </w:tcBorders>
          </w:tcPr>
          <w:p w:rsidR="00382BE2" w:rsidRPr="007B37CF" w:rsidRDefault="00A15547" w:rsidP="007B37CF">
            <w:pPr>
              <w:pStyle w:val="ListParagraph"/>
              <w:numPr>
                <w:ilvl w:val="0"/>
                <w:numId w:val="3"/>
              </w:numPr>
              <w:rPr>
                <w:sz w:val="20"/>
              </w:rPr>
            </w:pPr>
            <w:r w:rsidRPr="00A15547">
              <w:rPr>
                <w:b/>
                <w:sz w:val="20"/>
              </w:rPr>
              <w:t>Nursery</w:t>
            </w:r>
            <w:r w:rsidR="00382BE2">
              <w:rPr>
                <w:b/>
                <w:sz w:val="20"/>
              </w:rPr>
              <w:t>/Reception</w:t>
            </w:r>
            <w:r w:rsidRPr="00A15547">
              <w:rPr>
                <w:b/>
                <w:sz w:val="20"/>
              </w:rPr>
              <w:t>:</w:t>
            </w:r>
            <w:r>
              <w:rPr>
                <w:sz w:val="20"/>
              </w:rPr>
              <w:t xml:space="preserve"> </w:t>
            </w:r>
            <w:r w:rsidR="00382BE2">
              <w:rPr>
                <w:sz w:val="20"/>
              </w:rPr>
              <w:t xml:space="preserve">Early Years provision set up in accordance with EYFS principles.  Soft furnishings removed and where possible, </w:t>
            </w:r>
            <w:proofErr w:type="spellStart"/>
            <w:r w:rsidR="00382BE2">
              <w:rPr>
                <w:sz w:val="20"/>
              </w:rPr>
              <w:t>wipeable</w:t>
            </w:r>
            <w:proofErr w:type="spellEnd"/>
            <w:r w:rsidR="00382BE2">
              <w:rPr>
                <w:sz w:val="20"/>
              </w:rPr>
              <w:t xml:space="preserve"> resources provided.</w:t>
            </w:r>
            <w:r w:rsidR="007B37CF">
              <w:rPr>
                <w:sz w:val="20"/>
              </w:rPr>
              <w:t xml:space="preserve"> Carpet sessions carried out with adequate spacing between pupils with staff maintaining distance where possible. Staff to clean commonly touched surfaces</w:t>
            </w:r>
            <w:r w:rsidR="00102919">
              <w:rPr>
                <w:sz w:val="20"/>
              </w:rPr>
              <w:t xml:space="preserve"> and resources</w:t>
            </w:r>
            <w:r w:rsidR="007B37CF">
              <w:rPr>
                <w:sz w:val="20"/>
              </w:rPr>
              <w:t xml:space="preserve"> throughout the day. Class groups to remain together throughout the school day with regular handwashing and sanitising during the day (supervised and supported by adults where needed)</w:t>
            </w:r>
          </w:p>
          <w:p w:rsidR="00382BE2" w:rsidRDefault="00382BE2" w:rsidP="00761A1D">
            <w:pPr>
              <w:pStyle w:val="ListParagraph"/>
              <w:numPr>
                <w:ilvl w:val="0"/>
                <w:numId w:val="3"/>
              </w:numPr>
              <w:rPr>
                <w:sz w:val="20"/>
              </w:rPr>
            </w:pPr>
            <w:r>
              <w:rPr>
                <w:sz w:val="20"/>
              </w:rPr>
              <w:t>All classrooms Y1-Y6 re-arranged so all tables are forward facing and unnecessary resources and soft furnishings are removed.  Children to have their own personal set of resources, tables and chairs wiped down during the day, movement around the classroom kept to a minimum, handwashing and sanitising stations in each room to ensure regular handwashing and sanitising throughout the day, items from home kept to a minimum: PE bag, book bag and water bottle.  Class groups to remain together throughout the school day</w:t>
            </w:r>
          </w:p>
          <w:p w:rsidR="00150A84" w:rsidRDefault="00150A84" w:rsidP="00761A1D">
            <w:pPr>
              <w:pStyle w:val="ListParagraph"/>
              <w:numPr>
                <w:ilvl w:val="0"/>
                <w:numId w:val="3"/>
              </w:numPr>
              <w:rPr>
                <w:sz w:val="20"/>
              </w:rPr>
            </w:pPr>
            <w:r>
              <w:rPr>
                <w:sz w:val="20"/>
              </w:rPr>
              <w:t>All staff to maintain physical distance wherever possible from pupils and other staff members</w:t>
            </w:r>
          </w:p>
          <w:p w:rsidR="0098052C" w:rsidRDefault="0098052C" w:rsidP="00761A1D">
            <w:pPr>
              <w:pStyle w:val="ListParagraph"/>
              <w:numPr>
                <w:ilvl w:val="0"/>
                <w:numId w:val="3"/>
              </w:numPr>
              <w:rPr>
                <w:sz w:val="20"/>
              </w:rPr>
            </w:pPr>
            <w:r>
              <w:rPr>
                <w:sz w:val="20"/>
              </w:rPr>
              <w:t>School assemblies postponed until guidance is revised.  Awards carried out in class and collective worship carried out in class</w:t>
            </w:r>
          </w:p>
          <w:p w:rsidR="0098052C" w:rsidRDefault="0098052C" w:rsidP="00761A1D">
            <w:pPr>
              <w:pStyle w:val="ListParagraph"/>
              <w:numPr>
                <w:ilvl w:val="0"/>
                <w:numId w:val="3"/>
              </w:numPr>
              <w:rPr>
                <w:sz w:val="20"/>
              </w:rPr>
            </w:pPr>
            <w:r>
              <w:rPr>
                <w:sz w:val="20"/>
              </w:rPr>
              <w:t>Teachers and support staff are able to work across classes in order to deliver curriculum content and non-contact cover.</w:t>
            </w:r>
          </w:p>
          <w:p w:rsidR="00A15547" w:rsidRPr="003E615E" w:rsidRDefault="00A15547" w:rsidP="00F26DBC">
            <w:pPr>
              <w:pStyle w:val="ListParagraph"/>
              <w:rPr>
                <w:sz w:val="20"/>
              </w:rPr>
            </w:pPr>
          </w:p>
          <w:p w:rsidR="00761A1D" w:rsidRPr="003E615E" w:rsidRDefault="00761A1D" w:rsidP="003E615E">
            <w:pPr>
              <w:pStyle w:val="ListParagraph"/>
              <w:numPr>
                <w:ilvl w:val="0"/>
                <w:numId w:val="3"/>
              </w:numPr>
              <w:rPr>
                <w:color w:val="FF0000"/>
                <w:sz w:val="20"/>
              </w:rPr>
            </w:pPr>
            <w:r w:rsidRPr="003E615E">
              <w:rPr>
                <w:sz w:val="20"/>
              </w:rPr>
              <w:t>Clear instruction to staff / pupils if feeling unwell to report immediately</w:t>
            </w:r>
          </w:p>
        </w:tc>
        <w:tc>
          <w:tcPr>
            <w:tcW w:w="4971" w:type="dxa"/>
            <w:gridSpan w:val="2"/>
            <w:tcBorders>
              <w:top w:val="single" w:sz="6" w:space="0" w:color="808080"/>
              <w:left w:val="single" w:sz="6" w:space="0" w:color="808080"/>
              <w:bottom w:val="single" w:sz="6" w:space="0" w:color="808080"/>
              <w:right w:val="single" w:sz="6" w:space="0" w:color="808080"/>
            </w:tcBorders>
          </w:tcPr>
          <w:p w:rsidR="00761A1D" w:rsidRDefault="003E615E" w:rsidP="003E615E">
            <w:pPr>
              <w:pStyle w:val="ListParagraph"/>
              <w:numPr>
                <w:ilvl w:val="0"/>
                <w:numId w:val="3"/>
              </w:numPr>
              <w:rPr>
                <w:sz w:val="20"/>
              </w:rPr>
            </w:pPr>
            <w:r>
              <w:rPr>
                <w:sz w:val="20"/>
              </w:rPr>
              <w:t>Time to rearrange and resource classrooms</w:t>
            </w:r>
          </w:p>
          <w:p w:rsidR="003E615E" w:rsidRDefault="003E615E" w:rsidP="003E615E">
            <w:pPr>
              <w:pStyle w:val="ListParagraph"/>
              <w:numPr>
                <w:ilvl w:val="0"/>
                <w:numId w:val="3"/>
              </w:numPr>
              <w:rPr>
                <w:sz w:val="20"/>
              </w:rPr>
            </w:pPr>
            <w:r>
              <w:rPr>
                <w:sz w:val="20"/>
              </w:rPr>
              <w:t>Posters for display around school</w:t>
            </w:r>
          </w:p>
          <w:p w:rsidR="00382BE2" w:rsidRDefault="00382BE2" w:rsidP="003E615E">
            <w:pPr>
              <w:pStyle w:val="ListParagraph"/>
              <w:numPr>
                <w:ilvl w:val="0"/>
                <w:numId w:val="3"/>
              </w:numPr>
              <w:rPr>
                <w:sz w:val="20"/>
              </w:rPr>
            </w:pPr>
            <w:r>
              <w:rPr>
                <w:sz w:val="20"/>
              </w:rPr>
              <w:t>Handwashing facilities and sanitiser in each room replenished throughout the day</w:t>
            </w:r>
          </w:p>
          <w:p w:rsidR="00382BE2" w:rsidRDefault="00382BE2" w:rsidP="003E615E">
            <w:pPr>
              <w:pStyle w:val="ListParagraph"/>
              <w:numPr>
                <w:ilvl w:val="0"/>
                <w:numId w:val="3"/>
              </w:numPr>
              <w:rPr>
                <w:sz w:val="20"/>
              </w:rPr>
            </w:pPr>
            <w:r>
              <w:rPr>
                <w:sz w:val="20"/>
              </w:rPr>
              <w:t>Tissues and basic first aid supplies in each area</w:t>
            </w:r>
          </w:p>
          <w:p w:rsidR="007B37CF" w:rsidRDefault="007B37CF" w:rsidP="003E615E">
            <w:pPr>
              <w:pStyle w:val="ListParagraph"/>
              <w:numPr>
                <w:ilvl w:val="0"/>
                <w:numId w:val="3"/>
              </w:numPr>
              <w:rPr>
                <w:sz w:val="20"/>
              </w:rPr>
            </w:pPr>
            <w:r>
              <w:rPr>
                <w:sz w:val="20"/>
              </w:rPr>
              <w:t>Windows and doors to remain open whenever possible</w:t>
            </w:r>
          </w:p>
          <w:p w:rsidR="0098052C" w:rsidRDefault="0098052C" w:rsidP="003E615E">
            <w:pPr>
              <w:pStyle w:val="ListParagraph"/>
              <w:numPr>
                <w:ilvl w:val="0"/>
                <w:numId w:val="3"/>
              </w:numPr>
              <w:rPr>
                <w:sz w:val="20"/>
              </w:rPr>
            </w:pPr>
            <w:r>
              <w:rPr>
                <w:sz w:val="20"/>
              </w:rPr>
              <w:t>Additional staff working across classes to maintain distancing with other pupils and staff members and maintaining good respiratory and hand hygiene</w:t>
            </w:r>
          </w:p>
          <w:p w:rsidR="00102919" w:rsidRDefault="00102919" w:rsidP="003E615E">
            <w:pPr>
              <w:pStyle w:val="ListParagraph"/>
              <w:numPr>
                <w:ilvl w:val="0"/>
                <w:numId w:val="3"/>
              </w:numPr>
              <w:rPr>
                <w:sz w:val="20"/>
              </w:rPr>
            </w:pPr>
            <w:r>
              <w:rPr>
                <w:sz w:val="20"/>
              </w:rPr>
              <w:t>Commonly touched equipment and resources (where individual items cannot be provided), to be wiped between users and at the end of the day.  Returning reading books to be rotated between users to reduce the risk of cross contamination</w:t>
            </w:r>
          </w:p>
          <w:p w:rsidR="00102919" w:rsidRDefault="00102919" w:rsidP="003E615E">
            <w:pPr>
              <w:pStyle w:val="ListParagraph"/>
              <w:numPr>
                <w:ilvl w:val="0"/>
                <w:numId w:val="3"/>
              </w:numPr>
              <w:rPr>
                <w:sz w:val="20"/>
              </w:rPr>
            </w:pPr>
            <w:r>
              <w:rPr>
                <w:sz w:val="20"/>
              </w:rPr>
              <w:t>Wider resources such as PE equipment and playground equipment to be cleaned between groups and rotated</w:t>
            </w:r>
            <w:r w:rsidR="00FF405B">
              <w:rPr>
                <w:sz w:val="20"/>
              </w:rPr>
              <w:t xml:space="preserve"> where possible to be left unused for 48-72 hours</w:t>
            </w:r>
          </w:p>
          <w:p w:rsidR="00B27F3A" w:rsidRDefault="00B27F3A" w:rsidP="003E615E">
            <w:pPr>
              <w:pStyle w:val="ListParagraph"/>
              <w:numPr>
                <w:ilvl w:val="0"/>
                <w:numId w:val="3"/>
              </w:numPr>
              <w:rPr>
                <w:sz w:val="20"/>
              </w:rPr>
            </w:pPr>
            <w:r>
              <w:rPr>
                <w:sz w:val="20"/>
              </w:rPr>
              <w:t>Reading books and homework books are able to be taken home but will not be shared between pupils.  Returning items to be rotated to reduce infection risk. Teachers encouraged to complete marking on site</w:t>
            </w:r>
          </w:p>
          <w:p w:rsidR="00B27F3A" w:rsidRPr="003E615E" w:rsidRDefault="00B27F3A" w:rsidP="00B27F3A">
            <w:pPr>
              <w:pStyle w:val="ListParagraph"/>
              <w:rPr>
                <w:sz w:val="20"/>
              </w:rPr>
            </w:pPr>
          </w:p>
        </w:tc>
      </w:tr>
      <w:tr w:rsidR="00761A1D" w:rsidTr="002431C8">
        <w:trPr>
          <w:cantSplit/>
          <w:trHeight w:hRule="exact" w:val="3843"/>
        </w:trPr>
        <w:tc>
          <w:tcPr>
            <w:tcW w:w="4536" w:type="dxa"/>
            <w:tcBorders>
              <w:top w:val="single" w:sz="6" w:space="0" w:color="808080"/>
              <w:left w:val="single" w:sz="6" w:space="0" w:color="808080"/>
              <w:bottom w:val="single" w:sz="6" w:space="0" w:color="808080"/>
              <w:right w:val="single" w:sz="6" w:space="0" w:color="808080"/>
            </w:tcBorders>
          </w:tcPr>
          <w:p w:rsidR="00761A1D" w:rsidRDefault="00761A1D" w:rsidP="00761A1D">
            <w:pPr>
              <w:rPr>
                <w:b/>
                <w:sz w:val="20"/>
              </w:rPr>
            </w:pPr>
            <w:r w:rsidRPr="00D25CE8">
              <w:rPr>
                <w:b/>
                <w:sz w:val="20"/>
              </w:rPr>
              <w:lastRenderedPageBreak/>
              <w:t xml:space="preserve">Infection Control </w:t>
            </w:r>
          </w:p>
          <w:p w:rsidR="008048F6" w:rsidRPr="00D25CE8" w:rsidRDefault="008048F6" w:rsidP="00761A1D">
            <w:pPr>
              <w:rPr>
                <w:b/>
                <w:sz w:val="20"/>
              </w:rPr>
            </w:pPr>
          </w:p>
          <w:p w:rsidR="00761A1D" w:rsidRPr="00D44022" w:rsidRDefault="00761A1D" w:rsidP="00761A1D">
            <w:pPr>
              <w:rPr>
                <w:b/>
                <w:sz w:val="20"/>
              </w:rPr>
            </w:pPr>
            <w:r w:rsidRPr="00D44022">
              <w:rPr>
                <w:b/>
                <w:sz w:val="20"/>
              </w:rPr>
              <w:t xml:space="preserve">Lunchtime </w:t>
            </w:r>
            <w:r w:rsidR="00006EFB">
              <w:rPr>
                <w:b/>
                <w:sz w:val="20"/>
              </w:rPr>
              <w:t>and catering</w:t>
            </w:r>
          </w:p>
        </w:tc>
        <w:tc>
          <w:tcPr>
            <w:tcW w:w="5954" w:type="dxa"/>
            <w:gridSpan w:val="3"/>
            <w:tcBorders>
              <w:top w:val="single" w:sz="6" w:space="0" w:color="808080"/>
              <w:left w:val="single" w:sz="6" w:space="0" w:color="808080"/>
              <w:bottom w:val="single" w:sz="6" w:space="0" w:color="808080"/>
              <w:right w:val="single" w:sz="6" w:space="0" w:color="808080"/>
            </w:tcBorders>
          </w:tcPr>
          <w:p w:rsidR="008048F6" w:rsidRDefault="008048F6" w:rsidP="00761A1D">
            <w:pPr>
              <w:pStyle w:val="ListParagraph"/>
              <w:numPr>
                <w:ilvl w:val="0"/>
                <w:numId w:val="3"/>
              </w:numPr>
              <w:rPr>
                <w:sz w:val="20"/>
              </w:rPr>
            </w:pPr>
            <w:r>
              <w:rPr>
                <w:sz w:val="20"/>
              </w:rPr>
              <w:t>Classes to have staggered lunchtimes in designated areas (</w:t>
            </w:r>
            <w:r w:rsidR="007B37CF">
              <w:rPr>
                <w:sz w:val="20"/>
              </w:rPr>
              <w:t xml:space="preserve">The Den, Main Hall, </w:t>
            </w:r>
            <w:proofErr w:type="spellStart"/>
            <w:r w:rsidR="007B37CF">
              <w:rPr>
                <w:sz w:val="20"/>
              </w:rPr>
              <w:t>Highwodd</w:t>
            </w:r>
            <w:proofErr w:type="spellEnd"/>
            <w:r w:rsidR="007B37CF">
              <w:rPr>
                <w:sz w:val="20"/>
              </w:rPr>
              <w:t xml:space="preserve"> Hall, Year 6</w:t>
            </w:r>
            <w:r>
              <w:rPr>
                <w:sz w:val="20"/>
              </w:rPr>
              <w:t xml:space="preserve"> Classroom</w:t>
            </w:r>
            <w:r w:rsidR="007B37CF">
              <w:rPr>
                <w:sz w:val="20"/>
              </w:rPr>
              <w:t>s</w:t>
            </w:r>
            <w:r>
              <w:rPr>
                <w:sz w:val="20"/>
              </w:rPr>
              <w:t>)</w:t>
            </w:r>
          </w:p>
          <w:p w:rsidR="008048F6" w:rsidRDefault="008048F6" w:rsidP="00761A1D">
            <w:pPr>
              <w:pStyle w:val="ListParagraph"/>
              <w:numPr>
                <w:ilvl w:val="0"/>
                <w:numId w:val="3"/>
              </w:numPr>
              <w:rPr>
                <w:sz w:val="20"/>
              </w:rPr>
            </w:pPr>
            <w:r>
              <w:rPr>
                <w:sz w:val="20"/>
              </w:rPr>
              <w:t>Lunches pre-ordered at the start of the school day to avoid queuing at the serving area. Lunches delivered to the designated areas prior to children arriving</w:t>
            </w:r>
          </w:p>
          <w:p w:rsidR="00AB0BC8" w:rsidRDefault="00AB0BC8" w:rsidP="00761A1D">
            <w:pPr>
              <w:pStyle w:val="ListParagraph"/>
              <w:numPr>
                <w:ilvl w:val="0"/>
                <w:numId w:val="3"/>
              </w:numPr>
              <w:rPr>
                <w:sz w:val="20"/>
              </w:rPr>
            </w:pPr>
            <w:r>
              <w:rPr>
                <w:sz w:val="20"/>
              </w:rPr>
              <w:t>Cutlery and water to be given to children in their seats</w:t>
            </w:r>
          </w:p>
          <w:p w:rsidR="00AB0BC8" w:rsidRDefault="00AB0BC8" w:rsidP="00761A1D">
            <w:pPr>
              <w:pStyle w:val="ListParagraph"/>
              <w:numPr>
                <w:ilvl w:val="0"/>
                <w:numId w:val="3"/>
              </w:numPr>
              <w:rPr>
                <w:sz w:val="20"/>
              </w:rPr>
            </w:pPr>
            <w:r>
              <w:rPr>
                <w:sz w:val="20"/>
              </w:rPr>
              <w:t>Washing bowls in each area to place used plates and cutlery etc.</w:t>
            </w:r>
          </w:p>
          <w:p w:rsidR="008048F6" w:rsidRDefault="008048F6" w:rsidP="00761A1D">
            <w:pPr>
              <w:pStyle w:val="ListParagraph"/>
              <w:numPr>
                <w:ilvl w:val="0"/>
                <w:numId w:val="3"/>
              </w:numPr>
              <w:rPr>
                <w:sz w:val="20"/>
              </w:rPr>
            </w:pPr>
            <w:r>
              <w:rPr>
                <w:sz w:val="20"/>
              </w:rPr>
              <w:t xml:space="preserve"> Areas </w:t>
            </w:r>
            <w:r w:rsidR="00714BC7">
              <w:rPr>
                <w:sz w:val="20"/>
              </w:rPr>
              <w:t xml:space="preserve">cleared and </w:t>
            </w:r>
            <w:r>
              <w:rPr>
                <w:sz w:val="20"/>
              </w:rPr>
              <w:t>cleaned down between groups of children arriving</w:t>
            </w:r>
          </w:p>
          <w:p w:rsidR="00714BC7" w:rsidRDefault="00714BC7" w:rsidP="00761A1D">
            <w:pPr>
              <w:pStyle w:val="ListParagraph"/>
              <w:numPr>
                <w:ilvl w:val="0"/>
                <w:numId w:val="3"/>
              </w:numPr>
              <w:rPr>
                <w:sz w:val="20"/>
              </w:rPr>
            </w:pPr>
            <w:r>
              <w:rPr>
                <w:sz w:val="20"/>
              </w:rPr>
              <w:t>Children supervised by designate</w:t>
            </w:r>
            <w:r w:rsidR="007B37CF">
              <w:rPr>
                <w:sz w:val="20"/>
              </w:rPr>
              <w:t xml:space="preserve">d adults </w:t>
            </w:r>
            <w:proofErr w:type="gramStart"/>
            <w:r w:rsidR="007B37CF">
              <w:rPr>
                <w:sz w:val="20"/>
              </w:rPr>
              <w:t>throughout  lunchtime</w:t>
            </w:r>
            <w:proofErr w:type="gramEnd"/>
            <w:r w:rsidR="007B37CF">
              <w:rPr>
                <w:sz w:val="20"/>
              </w:rPr>
              <w:t xml:space="preserve"> </w:t>
            </w:r>
          </w:p>
          <w:p w:rsidR="00714BC7" w:rsidRDefault="00714BC7" w:rsidP="00761A1D">
            <w:pPr>
              <w:pStyle w:val="ListParagraph"/>
              <w:numPr>
                <w:ilvl w:val="0"/>
                <w:numId w:val="3"/>
              </w:numPr>
              <w:rPr>
                <w:sz w:val="20"/>
              </w:rPr>
            </w:pPr>
            <w:r>
              <w:rPr>
                <w:sz w:val="20"/>
              </w:rPr>
              <w:t>Lunch playtime in designated play areas (Ballpark, zoned areas of the rear playground, gated off bottom car park)</w:t>
            </w:r>
          </w:p>
          <w:p w:rsidR="00714BC7" w:rsidRDefault="00714BC7" w:rsidP="00761A1D">
            <w:pPr>
              <w:pStyle w:val="ListParagraph"/>
              <w:numPr>
                <w:ilvl w:val="0"/>
                <w:numId w:val="3"/>
              </w:numPr>
              <w:rPr>
                <w:sz w:val="20"/>
              </w:rPr>
            </w:pPr>
            <w:r>
              <w:rPr>
                <w:sz w:val="20"/>
              </w:rPr>
              <w:t>Hand washing and sanitiser before and after lunchtime</w:t>
            </w:r>
          </w:p>
          <w:p w:rsidR="00761A1D" w:rsidRPr="00714BC7" w:rsidRDefault="00761A1D" w:rsidP="00714BC7">
            <w:pPr>
              <w:pStyle w:val="ListParagraph"/>
              <w:rPr>
                <w:sz w:val="20"/>
              </w:rPr>
            </w:pPr>
          </w:p>
        </w:tc>
        <w:tc>
          <w:tcPr>
            <w:tcW w:w="4971" w:type="dxa"/>
            <w:gridSpan w:val="2"/>
            <w:tcBorders>
              <w:top w:val="single" w:sz="6" w:space="0" w:color="808080"/>
              <w:left w:val="single" w:sz="6" w:space="0" w:color="808080"/>
              <w:bottom w:val="single" w:sz="6" w:space="0" w:color="808080"/>
              <w:right w:val="single" w:sz="6" w:space="0" w:color="808080"/>
            </w:tcBorders>
          </w:tcPr>
          <w:p w:rsidR="00761A1D" w:rsidRDefault="00714BC7" w:rsidP="00AB0BC8">
            <w:pPr>
              <w:pStyle w:val="ListParagraph"/>
              <w:numPr>
                <w:ilvl w:val="0"/>
                <w:numId w:val="3"/>
              </w:numPr>
              <w:rPr>
                <w:sz w:val="20"/>
              </w:rPr>
            </w:pPr>
            <w:r w:rsidRPr="00AB0BC8">
              <w:rPr>
                <w:sz w:val="20"/>
              </w:rPr>
              <w:t>Timetable for lunchtimes and play times/areas in place and shared with all staff</w:t>
            </w:r>
          </w:p>
          <w:p w:rsidR="007B37CF" w:rsidRDefault="007B37CF" w:rsidP="00AB0BC8">
            <w:pPr>
              <w:pStyle w:val="ListParagraph"/>
              <w:numPr>
                <w:ilvl w:val="0"/>
                <w:numId w:val="3"/>
              </w:numPr>
              <w:rPr>
                <w:sz w:val="20"/>
              </w:rPr>
            </w:pPr>
            <w:r>
              <w:rPr>
                <w:sz w:val="20"/>
              </w:rPr>
              <w:t>Daily menus provided to class teachers at the start of the school day</w:t>
            </w:r>
          </w:p>
          <w:p w:rsidR="00AB0BC8" w:rsidRPr="00AB0BC8" w:rsidRDefault="00AB0BC8" w:rsidP="00AB0BC8">
            <w:pPr>
              <w:pStyle w:val="ListParagraph"/>
              <w:numPr>
                <w:ilvl w:val="0"/>
                <w:numId w:val="3"/>
              </w:numPr>
              <w:rPr>
                <w:sz w:val="20"/>
              </w:rPr>
            </w:pPr>
            <w:r>
              <w:rPr>
                <w:sz w:val="20"/>
              </w:rPr>
              <w:t>Liaise with kitchen staff to ensure clarity of routine, areas, utensils needed etc.</w:t>
            </w:r>
          </w:p>
        </w:tc>
      </w:tr>
      <w:tr w:rsidR="00761A1D" w:rsidTr="002431C8">
        <w:trPr>
          <w:cantSplit/>
          <w:trHeight w:hRule="exact" w:val="2692"/>
        </w:trPr>
        <w:tc>
          <w:tcPr>
            <w:tcW w:w="4536" w:type="dxa"/>
            <w:tcBorders>
              <w:top w:val="single" w:sz="6" w:space="0" w:color="808080"/>
              <w:left w:val="single" w:sz="6" w:space="0" w:color="808080"/>
              <w:bottom w:val="single" w:sz="6" w:space="0" w:color="808080"/>
              <w:right w:val="single" w:sz="6" w:space="0" w:color="808080"/>
            </w:tcBorders>
          </w:tcPr>
          <w:p w:rsidR="00761A1D" w:rsidRDefault="00761A1D" w:rsidP="00761A1D">
            <w:pPr>
              <w:rPr>
                <w:b/>
                <w:sz w:val="20"/>
              </w:rPr>
            </w:pPr>
            <w:r w:rsidRPr="00D25CE8">
              <w:rPr>
                <w:b/>
                <w:sz w:val="20"/>
              </w:rPr>
              <w:t xml:space="preserve">Infection Control </w:t>
            </w:r>
          </w:p>
          <w:p w:rsidR="00FC24F7" w:rsidRPr="00D25CE8" w:rsidRDefault="00FC24F7" w:rsidP="00761A1D">
            <w:pPr>
              <w:rPr>
                <w:b/>
                <w:sz w:val="20"/>
              </w:rPr>
            </w:pPr>
          </w:p>
          <w:p w:rsidR="00761A1D" w:rsidRPr="00D44022" w:rsidRDefault="00761A1D" w:rsidP="00761A1D">
            <w:pPr>
              <w:rPr>
                <w:b/>
                <w:sz w:val="20"/>
              </w:rPr>
            </w:pPr>
            <w:r w:rsidRPr="00D44022">
              <w:rPr>
                <w:b/>
                <w:sz w:val="20"/>
              </w:rPr>
              <w:t xml:space="preserve">Playtimes </w:t>
            </w:r>
          </w:p>
        </w:tc>
        <w:tc>
          <w:tcPr>
            <w:tcW w:w="5954" w:type="dxa"/>
            <w:gridSpan w:val="3"/>
            <w:tcBorders>
              <w:top w:val="single" w:sz="6" w:space="0" w:color="808080"/>
              <w:left w:val="single" w:sz="6" w:space="0" w:color="808080"/>
              <w:bottom w:val="single" w:sz="6" w:space="0" w:color="808080"/>
              <w:right w:val="single" w:sz="6" w:space="0" w:color="808080"/>
            </w:tcBorders>
          </w:tcPr>
          <w:p w:rsidR="00761A1D" w:rsidRDefault="00761A1D" w:rsidP="00761A1D">
            <w:pPr>
              <w:pStyle w:val="ListParagraph"/>
              <w:numPr>
                <w:ilvl w:val="0"/>
                <w:numId w:val="5"/>
              </w:numPr>
              <w:rPr>
                <w:sz w:val="20"/>
              </w:rPr>
            </w:pPr>
            <w:r>
              <w:rPr>
                <w:sz w:val="20"/>
              </w:rPr>
              <w:t xml:space="preserve">Staggered playtimes </w:t>
            </w:r>
            <w:r w:rsidR="00173032">
              <w:rPr>
                <w:sz w:val="20"/>
              </w:rPr>
              <w:t>for all classes</w:t>
            </w:r>
          </w:p>
          <w:p w:rsidR="00173032" w:rsidRDefault="00173032" w:rsidP="00761A1D">
            <w:pPr>
              <w:pStyle w:val="ListParagraph"/>
              <w:numPr>
                <w:ilvl w:val="0"/>
                <w:numId w:val="5"/>
              </w:numPr>
              <w:rPr>
                <w:sz w:val="20"/>
              </w:rPr>
            </w:pPr>
            <w:r>
              <w:rPr>
                <w:sz w:val="20"/>
              </w:rPr>
              <w:t>Playtimes supervised by designated adult for each class</w:t>
            </w:r>
          </w:p>
          <w:p w:rsidR="00761A1D" w:rsidRPr="0047623C" w:rsidRDefault="00761A1D" w:rsidP="00761A1D">
            <w:pPr>
              <w:pStyle w:val="ListParagraph"/>
              <w:numPr>
                <w:ilvl w:val="0"/>
                <w:numId w:val="5"/>
              </w:numPr>
              <w:rPr>
                <w:sz w:val="20"/>
              </w:rPr>
            </w:pPr>
            <w:r>
              <w:rPr>
                <w:sz w:val="20"/>
              </w:rPr>
              <w:t>Fixed play equipme</w:t>
            </w:r>
            <w:r w:rsidR="00173032">
              <w:rPr>
                <w:sz w:val="20"/>
              </w:rPr>
              <w:t>nt unable to be used</w:t>
            </w:r>
            <w:r>
              <w:rPr>
                <w:sz w:val="20"/>
              </w:rPr>
              <w:t>.</w:t>
            </w:r>
            <w:r w:rsidR="00173032">
              <w:rPr>
                <w:sz w:val="20"/>
              </w:rPr>
              <w:t xml:space="preserve"> Children informed and staff to supervise</w:t>
            </w:r>
          </w:p>
          <w:p w:rsidR="00761A1D" w:rsidRDefault="00761A1D" w:rsidP="00761A1D">
            <w:pPr>
              <w:pStyle w:val="ListParagraph"/>
              <w:numPr>
                <w:ilvl w:val="0"/>
                <w:numId w:val="5"/>
              </w:numPr>
              <w:rPr>
                <w:sz w:val="20"/>
              </w:rPr>
            </w:pPr>
            <w:r>
              <w:rPr>
                <w:sz w:val="20"/>
              </w:rPr>
              <w:t xml:space="preserve">Less use off handheld equipment to prevent cross contamination. </w:t>
            </w:r>
          </w:p>
          <w:p w:rsidR="00761A1D" w:rsidRDefault="00761A1D" w:rsidP="00761A1D">
            <w:pPr>
              <w:pStyle w:val="ListParagraph"/>
              <w:numPr>
                <w:ilvl w:val="0"/>
                <w:numId w:val="5"/>
              </w:numPr>
              <w:rPr>
                <w:sz w:val="20"/>
              </w:rPr>
            </w:pPr>
            <w:r>
              <w:rPr>
                <w:sz w:val="20"/>
              </w:rPr>
              <w:t>Foot contact equipment used i.e., football</w:t>
            </w:r>
          </w:p>
          <w:p w:rsidR="00761A1D" w:rsidRDefault="00761A1D" w:rsidP="00761A1D">
            <w:pPr>
              <w:pStyle w:val="ListParagraph"/>
              <w:numPr>
                <w:ilvl w:val="0"/>
                <w:numId w:val="5"/>
              </w:numPr>
              <w:rPr>
                <w:sz w:val="20"/>
              </w:rPr>
            </w:pPr>
            <w:r>
              <w:rPr>
                <w:sz w:val="20"/>
              </w:rPr>
              <w:t xml:space="preserve">Use of floor chalk games such as hopscotch </w:t>
            </w:r>
          </w:p>
          <w:p w:rsidR="00761A1D" w:rsidRPr="0089559C" w:rsidRDefault="00761A1D" w:rsidP="007B37CF">
            <w:pPr>
              <w:pStyle w:val="ListParagraph"/>
              <w:rPr>
                <w:sz w:val="20"/>
              </w:rPr>
            </w:pPr>
          </w:p>
        </w:tc>
        <w:tc>
          <w:tcPr>
            <w:tcW w:w="4971" w:type="dxa"/>
            <w:gridSpan w:val="2"/>
            <w:tcBorders>
              <w:top w:val="single" w:sz="6" w:space="0" w:color="808080"/>
              <w:left w:val="single" w:sz="6" w:space="0" w:color="808080"/>
              <w:bottom w:val="single" w:sz="6" w:space="0" w:color="808080"/>
              <w:right w:val="single" w:sz="6" w:space="0" w:color="808080"/>
            </w:tcBorders>
          </w:tcPr>
          <w:p w:rsidR="00173032" w:rsidRPr="00173032" w:rsidRDefault="00173032" w:rsidP="00173032">
            <w:pPr>
              <w:pStyle w:val="ListParagraph"/>
              <w:numPr>
                <w:ilvl w:val="0"/>
                <w:numId w:val="5"/>
              </w:numPr>
              <w:rPr>
                <w:sz w:val="20"/>
              </w:rPr>
            </w:pPr>
            <w:r>
              <w:rPr>
                <w:sz w:val="20"/>
              </w:rPr>
              <w:t>Timetable for outdoor learning, including zones</w:t>
            </w:r>
          </w:p>
          <w:p w:rsidR="00173032" w:rsidRPr="00173032" w:rsidRDefault="00173032" w:rsidP="00173032">
            <w:pPr>
              <w:pStyle w:val="ListParagraph"/>
              <w:numPr>
                <w:ilvl w:val="0"/>
                <w:numId w:val="5"/>
              </w:numPr>
              <w:rPr>
                <w:sz w:val="20"/>
              </w:rPr>
            </w:pPr>
            <w:r>
              <w:rPr>
                <w:sz w:val="20"/>
              </w:rPr>
              <w:t>Designated play areas (Ballpark, Bottom car park gated, rear playground coned off into two areas)</w:t>
            </w:r>
          </w:p>
        </w:tc>
      </w:tr>
      <w:tr w:rsidR="00292729" w:rsidTr="002431C8">
        <w:trPr>
          <w:cantSplit/>
          <w:trHeight w:hRule="exact" w:val="2692"/>
        </w:trPr>
        <w:tc>
          <w:tcPr>
            <w:tcW w:w="4536" w:type="dxa"/>
            <w:tcBorders>
              <w:top w:val="single" w:sz="6" w:space="0" w:color="808080"/>
              <w:left w:val="single" w:sz="6" w:space="0" w:color="808080"/>
              <w:bottom w:val="single" w:sz="6" w:space="0" w:color="808080"/>
              <w:right w:val="single" w:sz="6" w:space="0" w:color="808080"/>
            </w:tcBorders>
          </w:tcPr>
          <w:p w:rsidR="00292729" w:rsidRDefault="00292729" w:rsidP="00761A1D">
            <w:pPr>
              <w:rPr>
                <w:b/>
                <w:sz w:val="20"/>
              </w:rPr>
            </w:pPr>
            <w:r>
              <w:rPr>
                <w:b/>
                <w:sz w:val="20"/>
              </w:rPr>
              <w:t>Infection Control</w:t>
            </w:r>
          </w:p>
          <w:p w:rsidR="00292729" w:rsidRDefault="00292729" w:rsidP="00761A1D">
            <w:pPr>
              <w:rPr>
                <w:b/>
                <w:sz w:val="20"/>
              </w:rPr>
            </w:pPr>
          </w:p>
          <w:p w:rsidR="00292729" w:rsidRPr="00D25CE8" w:rsidRDefault="00292729" w:rsidP="00761A1D">
            <w:pPr>
              <w:rPr>
                <w:b/>
                <w:sz w:val="20"/>
              </w:rPr>
            </w:pPr>
            <w:r>
              <w:rPr>
                <w:b/>
                <w:sz w:val="20"/>
              </w:rPr>
              <w:t>Staffroom</w:t>
            </w:r>
          </w:p>
        </w:tc>
        <w:tc>
          <w:tcPr>
            <w:tcW w:w="5954" w:type="dxa"/>
            <w:gridSpan w:val="3"/>
            <w:tcBorders>
              <w:top w:val="single" w:sz="6" w:space="0" w:color="808080"/>
              <w:left w:val="single" w:sz="6" w:space="0" w:color="808080"/>
              <w:bottom w:val="single" w:sz="6" w:space="0" w:color="808080"/>
              <w:right w:val="single" w:sz="6" w:space="0" w:color="808080"/>
            </w:tcBorders>
          </w:tcPr>
          <w:p w:rsidR="00292729" w:rsidRPr="007B37CF" w:rsidRDefault="00292729" w:rsidP="007B37CF">
            <w:pPr>
              <w:pStyle w:val="ListParagraph"/>
              <w:numPr>
                <w:ilvl w:val="0"/>
                <w:numId w:val="5"/>
              </w:numPr>
              <w:rPr>
                <w:sz w:val="20"/>
              </w:rPr>
            </w:pPr>
            <w:r>
              <w:rPr>
                <w:sz w:val="20"/>
              </w:rPr>
              <w:t>Not all staff to access the staffroom at any one time</w:t>
            </w:r>
            <w:r w:rsidR="00C36F9C">
              <w:rPr>
                <w:sz w:val="20"/>
              </w:rPr>
              <w:t>, staggered break and lunchtimes</w:t>
            </w:r>
          </w:p>
          <w:p w:rsidR="00292729" w:rsidRDefault="00292729" w:rsidP="00761A1D">
            <w:pPr>
              <w:pStyle w:val="ListParagraph"/>
              <w:numPr>
                <w:ilvl w:val="0"/>
                <w:numId w:val="5"/>
              </w:numPr>
              <w:rPr>
                <w:sz w:val="20"/>
              </w:rPr>
            </w:pPr>
            <w:r>
              <w:rPr>
                <w:sz w:val="20"/>
              </w:rPr>
              <w:t>Staff to sit as far apart as possible at all times</w:t>
            </w:r>
          </w:p>
          <w:p w:rsidR="00292729" w:rsidRDefault="00C36F9C" w:rsidP="00761A1D">
            <w:pPr>
              <w:pStyle w:val="ListParagraph"/>
              <w:numPr>
                <w:ilvl w:val="0"/>
                <w:numId w:val="5"/>
              </w:numPr>
              <w:rPr>
                <w:sz w:val="20"/>
              </w:rPr>
            </w:pPr>
            <w:r>
              <w:rPr>
                <w:sz w:val="20"/>
              </w:rPr>
              <w:t>Clear responsibilities for clearing own area/cutlery and wiping down area when finished</w:t>
            </w:r>
          </w:p>
          <w:p w:rsidR="00C36F9C" w:rsidRDefault="00C36F9C" w:rsidP="00761A1D">
            <w:pPr>
              <w:pStyle w:val="ListParagraph"/>
              <w:numPr>
                <w:ilvl w:val="0"/>
                <w:numId w:val="5"/>
              </w:numPr>
              <w:rPr>
                <w:sz w:val="20"/>
              </w:rPr>
            </w:pPr>
            <w:r>
              <w:rPr>
                <w:sz w:val="20"/>
              </w:rPr>
              <w:t>No unwashed pots to be left on kitchen surfaces</w:t>
            </w:r>
          </w:p>
          <w:p w:rsidR="00C36F9C" w:rsidRDefault="00C36F9C" w:rsidP="00761A1D">
            <w:pPr>
              <w:pStyle w:val="ListParagraph"/>
              <w:numPr>
                <w:ilvl w:val="0"/>
                <w:numId w:val="5"/>
              </w:numPr>
              <w:rPr>
                <w:sz w:val="20"/>
              </w:rPr>
            </w:pPr>
            <w:r>
              <w:rPr>
                <w:sz w:val="20"/>
              </w:rPr>
              <w:t>No more than two people in the kitchen at any one time</w:t>
            </w:r>
          </w:p>
        </w:tc>
        <w:tc>
          <w:tcPr>
            <w:tcW w:w="4971" w:type="dxa"/>
            <w:gridSpan w:val="2"/>
            <w:tcBorders>
              <w:top w:val="single" w:sz="6" w:space="0" w:color="808080"/>
              <w:left w:val="single" w:sz="6" w:space="0" w:color="808080"/>
              <w:bottom w:val="single" w:sz="6" w:space="0" w:color="808080"/>
              <w:right w:val="single" w:sz="6" w:space="0" w:color="808080"/>
            </w:tcBorders>
          </w:tcPr>
          <w:p w:rsidR="00292729" w:rsidRDefault="00C36F9C" w:rsidP="00173032">
            <w:pPr>
              <w:pStyle w:val="ListParagraph"/>
              <w:numPr>
                <w:ilvl w:val="0"/>
                <w:numId w:val="5"/>
              </w:numPr>
              <w:rPr>
                <w:sz w:val="20"/>
              </w:rPr>
            </w:pPr>
            <w:r>
              <w:rPr>
                <w:sz w:val="20"/>
              </w:rPr>
              <w:t>Key documents provided in hard copy in the staffroom</w:t>
            </w:r>
          </w:p>
          <w:p w:rsidR="00C36F9C" w:rsidRDefault="00C36F9C" w:rsidP="00173032">
            <w:pPr>
              <w:pStyle w:val="ListParagraph"/>
              <w:numPr>
                <w:ilvl w:val="0"/>
                <w:numId w:val="5"/>
              </w:numPr>
              <w:rPr>
                <w:sz w:val="20"/>
              </w:rPr>
            </w:pPr>
            <w:r>
              <w:rPr>
                <w:sz w:val="20"/>
              </w:rPr>
              <w:t>Hygiene and infection control posters to be put up</w:t>
            </w:r>
          </w:p>
        </w:tc>
      </w:tr>
      <w:tr w:rsidR="00E43C1C" w:rsidTr="002431C8">
        <w:trPr>
          <w:cantSplit/>
          <w:trHeight w:hRule="exact" w:val="2692"/>
        </w:trPr>
        <w:tc>
          <w:tcPr>
            <w:tcW w:w="4536" w:type="dxa"/>
            <w:tcBorders>
              <w:top w:val="single" w:sz="6" w:space="0" w:color="808080"/>
              <w:left w:val="single" w:sz="6" w:space="0" w:color="808080"/>
              <w:bottom w:val="single" w:sz="6" w:space="0" w:color="808080"/>
              <w:right w:val="single" w:sz="6" w:space="0" w:color="808080"/>
            </w:tcBorders>
          </w:tcPr>
          <w:p w:rsidR="00E43C1C" w:rsidRDefault="00E43C1C" w:rsidP="00761A1D">
            <w:pPr>
              <w:rPr>
                <w:b/>
                <w:sz w:val="20"/>
              </w:rPr>
            </w:pPr>
            <w:r>
              <w:rPr>
                <w:b/>
                <w:sz w:val="20"/>
              </w:rPr>
              <w:lastRenderedPageBreak/>
              <w:t>Infection Control</w:t>
            </w:r>
          </w:p>
          <w:p w:rsidR="00E43C1C" w:rsidRDefault="00E43C1C" w:rsidP="00761A1D">
            <w:pPr>
              <w:rPr>
                <w:b/>
                <w:sz w:val="20"/>
              </w:rPr>
            </w:pPr>
          </w:p>
          <w:p w:rsidR="00E43C1C" w:rsidRDefault="00E43C1C" w:rsidP="00761A1D">
            <w:pPr>
              <w:rPr>
                <w:b/>
                <w:sz w:val="20"/>
              </w:rPr>
            </w:pPr>
            <w:r>
              <w:rPr>
                <w:b/>
                <w:sz w:val="20"/>
              </w:rPr>
              <w:t>Corridors</w:t>
            </w:r>
          </w:p>
        </w:tc>
        <w:tc>
          <w:tcPr>
            <w:tcW w:w="5954" w:type="dxa"/>
            <w:gridSpan w:val="3"/>
            <w:tcBorders>
              <w:top w:val="single" w:sz="6" w:space="0" w:color="808080"/>
              <w:left w:val="single" w:sz="6" w:space="0" w:color="808080"/>
              <w:bottom w:val="single" w:sz="6" w:space="0" w:color="808080"/>
              <w:right w:val="single" w:sz="6" w:space="0" w:color="808080"/>
            </w:tcBorders>
          </w:tcPr>
          <w:p w:rsidR="00E43C1C" w:rsidRDefault="00E43C1C" w:rsidP="00761A1D">
            <w:pPr>
              <w:pStyle w:val="ListParagraph"/>
              <w:numPr>
                <w:ilvl w:val="0"/>
                <w:numId w:val="5"/>
              </w:numPr>
              <w:rPr>
                <w:sz w:val="20"/>
              </w:rPr>
            </w:pPr>
            <w:r>
              <w:rPr>
                <w:sz w:val="20"/>
              </w:rPr>
              <w:t>Routes directly to outside for designated groups where possible avoiding the two main corridors in school</w:t>
            </w:r>
          </w:p>
          <w:p w:rsidR="00E43C1C" w:rsidRDefault="00E43C1C" w:rsidP="00761A1D">
            <w:pPr>
              <w:pStyle w:val="ListParagraph"/>
              <w:numPr>
                <w:ilvl w:val="0"/>
                <w:numId w:val="5"/>
              </w:numPr>
              <w:rPr>
                <w:sz w:val="20"/>
              </w:rPr>
            </w:pPr>
            <w:r>
              <w:rPr>
                <w:sz w:val="20"/>
              </w:rPr>
              <w:t>Staggered break and lunchtimes</w:t>
            </w:r>
          </w:p>
          <w:p w:rsidR="00E43C1C" w:rsidRDefault="00E43C1C" w:rsidP="00761A1D">
            <w:pPr>
              <w:pStyle w:val="ListParagraph"/>
              <w:numPr>
                <w:ilvl w:val="0"/>
                <w:numId w:val="5"/>
              </w:numPr>
              <w:rPr>
                <w:sz w:val="20"/>
              </w:rPr>
            </w:pPr>
            <w:r>
              <w:rPr>
                <w:sz w:val="20"/>
              </w:rPr>
              <w:t>Movement of groups of children to be in single file</w:t>
            </w:r>
          </w:p>
          <w:p w:rsidR="00E43C1C" w:rsidRDefault="00E43C1C" w:rsidP="00761A1D">
            <w:pPr>
              <w:pStyle w:val="ListParagraph"/>
              <w:numPr>
                <w:ilvl w:val="0"/>
                <w:numId w:val="5"/>
              </w:numPr>
              <w:rPr>
                <w:sz w:val="20"/>
              </w:rPr>
            </w:pPr>
            <w:r>
              <w:rPr>
                <w:sz w:val="20"/>
              </w:rPr>
              <w:t>2m markings on corridors</w:t>
            </w:r>
          </w:p>
          <w:p w:rsidR="00E43C1C" w:rsidRDefault="00E43C1C" w:rsidP="00761A1D">
            <w:pPr>
              <w:pStyle w:val="ListParagraph"/>
              <w:numPr>
                <w:ilvl w:val="0"/>
                <w:numId w:val="5"/>
              </w:numPr>
              <w:rPr>
                <w:sz w:val="20"/>
              </w:rPr>
            </w:pPr>
            <w:r>
              <w:rPr>
                <w:sz w:val="20"/>
              </w:rPr>
              <w:t xml:space="preserve">Establish corridor protocol: </w:t>
            </w:r>
            <w:r w:rsidR="006C3E7A">
              <w:rPr>
                <w:sz w:val="20"/>
              </w:rPr>
              <w:t>If one group is moving within the corridor than the other must retreat into their areas and wait for them to come through before coming into the area</w:t>
            </w:r>
          </w:p>
        </w:tc>
        <w:tc>
          <w:tcPr>
            <w:tcW w:w="4971" w:type="dxa"/>
            <w:gridSpan w:val="2"/>
            <w:tcBorders>
              <w:top w:val="single" w:sz="6" w:space="0" w:color="808080"/>
              <w:left w:val="single" w:sz="6" w:space="0" w:color="808080"/>
              <w:bottom w:val="single" w:sz="6" w:space="0" w:color="808080"/>
              <w:right w:val="single" w:sz="6" w:space="0" w:color="808080"/>
            </w:tcBorders>
          </w:tcPr>
          <w:p w:rsidR="00E43C1C" w:rsidRDefault="006C3E7A" w:rsidP="00173032">
            <w:pPr>
              <w:pStyle w:val="ListParagraph"/>
              <w:numPr>
                <w:ilvl w:val="0"/>
                <w:numId w:val="5"/>
              </w:numPr>
              <w:rPr>
                <w:sz w:val="20"/>
              </w:rPr>
            </w:pPr>
            <w:r>
              <w:rPr>
                <w:sz w:val="20"/>
              </w:rPr>
              <w:t>2m markers to be put in place</w:t>
            </w:r>
            <w:r w:rsidR="008344E2">
              <w:rPr>
                <w:sz w:val="20"/>
              </w:rPr>
              <w:t xml:space="preserve"> on corridors</w:t>
            </w:r>
          </w:p>
          <w:p w:rsidR="006C3E7A" w:rsidRDefault="006C3E7A" w:rsidP="00173032">
            <w:pPr>
              <w:pStyle w:val="ListParagraph"/>
              <w:numPr>
                <w:ilvl w:val="0"/>
                <w:numId w:val="5"/>
              </w:numPr>
              <w:rPr>
                <w:sz w:val="20"/>
              </w:rPr>
            </w:pPr>
            <w:r>
              <w:rPr>
                <w:sz w:val="20"/>
              </w:rPr>
              <w:t>Ensure all staff</w:t>
            </w:r>
            <w:r w:rsidR="007B37CF">
              <w:rPr>
                <w:sz w:val="20"/>
              </w:rPr>
              <w:t xml:space="preserve"> and children</w:t>
            </w:r>
            <w:r>
              <w:rPr>
                <w:sz w:val="20"/>
              </w:rPr>
              <w:t xml:space="preserve"> are aware of routines, routes through school etc.</w:t>
            </w:r>
          </w:p>
        </w:tc>
      </w:tr>
      <w:tr w:rsidR="00761A1D" w:rsidTr="002431C8">
        <w:trPr>
          <w:cantSplit/>
          <w:trHeight w:hRule="exact" w:val="2972"/>
        </w:trPr>
        <w:tc>
          <w:tcPr>
            <w:tcW w:w="4536" w:type="dxa"/>
          </w:tcPr>
          <w:p w:rsidR="00EE0D5F" w:rsidRDefault="00EE0D5F" w:rsidP="00761A1D">
            <w:pPr>
              <w:spacing w:before="60"/>
              <w:rPr>
                <w:b/>
                <w:sz w:val="20"/>
              </w:rPr>
            </w:pPr>
            <w:r>
              <w:rPr>
                <w:b/>
                <w:sz w:val="20"/>
              </w:rPr>
              <w:t>Infection Control</w:t>
            </w:r>
          </w:p>
          <w:p w:rsidR="00EE0D5F" w:rsidRDefault="00EE0D5F" w:rsidP="00761A1D">
            <w:pPr>
              <w:spacing w:before="60"/>
              <w:rPr>
                <w:b/>
                <w:sz w:val="20"/>
              </w:rPr>
            </w:pPr>
          </w:p>
          <w:p w:rsidR="00761A1D" w:rsidRPr="00377219" w:rsidRDefault="00E5757D" w:rsidP="00761A1D">
            <w:pPr>
              <w:spacing w:before="60"/>
              <w:rPr>
                <w:b/>
                <w:sz w:val="20"/>
              </w:rPr>
            </w:pPr>
            <w:r w:rsidRPr="00377219">
              <w:rPr>
                <w:b/>
                <w:sz w:val="20"/>
              </w:rPr>
              <w:t>First Aid</w:t>
            </w:r>
          </w:p>
          <w:p w:rsidR="00E5757D" w:rsidRDefault="00377219" w:rsidP="00377219">
            <w:pPr>
              <w:pStyle w:val="ListParagraph"/>
              <w:numPr>
                <w:ilvl w:val="0"/>
                <w:numId w:val="23"/>
              </w:numPr>
              <w:spacing w:before="60"/>
              <w:rPr>
                <w:sz w:val="20"/>
              </w:rPr>
            </w:pPr>
            <w:r>
              <w:rPr>
                <w:sz w:val="20"/>
              </w:rPr>
              <w:t>Sufficient First Aiders on site</w:t>
            </w:r>
          </w:p>
          <w:p w:rsidR="00377219" w:rsidRPr="00377219" w:rsidRDefault="00377219" w:rsidP="00377219">
            <w:pPr>
              <w:pStyle w:val="ListParagraph"/>
              <w:numPr>
                <w:ilvl w:val="0"/>
                <w:numId w:val="23"/>
              </w:numPr>
              <w:spacing w:before="60"/>
              <w:rPr>
                <w:sz w:val="20"/>
              </w:rPr>
            </w:pPr>
            <w:r>
              <w:rPr>
                <w:sz w:val="20"/>
              </w:rPr>
              <w:t>PPE provided as per Government guidance</w:t>
            </w:r>
          </w:p>
          <w:p w:rsidR="00D44022" w:rsidRPr="00173032" w:rsidRDefault="00D44022" w:rsidP="00761A1D">
            <w:pPr>
              <w:spacing w:before="60"/>
              <w:rPr>
                <w:b/>
                <w:color w:val="FF0000"/>
                <w:sz w:val="20"/>
              </w:rPr>
            </w:pPr>
          </w:p>
          <w:p w:rsidR="00D44022" w:rsidRPr="00173032" w:rsidRDefault="00D44022" w:rsidP="00761A1D">
            <w:pPr>
              <w:spacing w:before="60"/>
              <w:rPr>
                <w:b/>
                <w:color w:val="FF0000"/>
                <w:sz w:val="20"/>
              </w:rPr>
            </w:pPr>
          </w:p>
          <w:p w:rsidR="00D44022" w:rsidRPr="00173032" w:rsidRDefault="00D44022" w:rsidP="00761A1D">
            <w:pPr>
              <w:spacing w:before="60"/>
              <w:rPr>
                <w:b/>
                <w:color w:val="FF0000"/>
                <w:sz w:val="20"/>
              </w:rPr>
            </w:pPr>
          </w:p>
          <w:p w:rsidR="00D44022" w:rsidRPr="00173032" w:rsidRDefault="00D44022" w:rsidP="00761A1D">
            <w:pPr>
              <w:spacing w:before="60"/>
              <w:rPr>
                <w:b/>
                <w:color w:val="FF0000"/>
                <w:sz w:val="20"/>
              </w:rPr>
            </w:pPr>
          </w:p>
          <w:p w:rsidR="00D44022" w:rsidRPr="00173032" w:rsidRDefault="00D44022" w:rsidP="00761A1D">
            <w:pPr>
              <w:spacing w:before="60"/>
              <w:rPr>
                <w:b/>
                <w:color w:val="FF0000"/>
                <w:sz w:val="20"/>
              </w:rPr>
            </w:pPr>
          </w:p>
          <w:p w:rsidR="00761A1D" w:rsidRPr="00173032" w:rsidRDefault="00761A1D" w:rsidP="00761A1D">
            <w:pPr>
              <w:spacing w:before="60"/>
              <w:rPr>
                <w:b/>
                <w:color w:val="FF0000"/>
                <w:sz w:val="20"/>
              </w:rPr>
            </w:pPr>
          </w:p>
          <w:p w:rsidR="00761A1D" w:rsidRPr="00173032" w:rsidRDefault="00761A1D" w:rsidP="00761A1D">
            <w:pPr>
              <w:spacing w:before="60"/>
              <w:rPr>
                <w:b/>
                <w:color w:val="FF0000"/>
                <w:sz w:val="20"/>
              </w:rPr>
            </w:pPr>
          </w:p>
          <w:p w:rsidR="00761A1D" w:rsidRPr="00173032" w:rsidRDefault="00761A1D" w:rsidP="00761A1D">
            <w:pPr>
              <w:spacing w:before="60"/>
              <w:rPr>
                <w:b/>
                <w:color w:val="FF0000"/>
                <w:sz w:val="20"/>
              </w:rPr>
            </w:pPr>
          </w:p>
          <w:p w:rsidR="00761A1D" w:rsidRPr="00173032" w:rsidRDefault="00761A1D" w:rsidP="00761A1D">
            <w:pPr>
              <w:spacing w:before="60"/>
              <w:rPr>
                <w:b/>
                <w:color w:val="FF0000"/>
                <w:sz w:val="20"/>
              </w:rPr>
            </w:pPr>
          </w:p>
          <w:p w:rsidR="00761A1D" w:rsidRPr="00173032" w:rsidRDefault="00761A1D" w:rsidP="00761A1D">
            <w:pPr>
              <w:spacing w:before="60"/>
              <w:rPr>
                <w:b/>
                <w:color w:val="FF0000"/>
                <w:sz w:val="20"/>
              </w:rPr>
            </w:pPr>
          </w:p>
          <w:p w:rsidR="00761A1D" w:rsidRPr="00173032" w:rsidRDefault="00761A1D" w:rsidP="00761A1D">
            <w:pPr>
              <w:spacing w:before="60"/>
              <w:rPr>
                <w:b/>
                <w:color w:val="FF0000"/>
                <w:sz w:val="20"/>
              </w:rPr>
            </w:pPr>
          </w:p>
        </w:tc>
        <w:tc>
          <w:tcPr>
            <w:tcW w:w="5954" w:type="dxa"/>
            <w:gridSpan w:val="3"/>
          </w:tcPr>
          <w:p w:rsidR="00377219" w:rsidRDefault="00377219" w:rsidP="00377219">
            <w:pPr>
              <w:pStyle w:val="ListParagraph"/>
              <w:numPr>
                <w:ilvl w:val="0"/>
                <w:numId w:val="23"/>
              </w:numPr>
              <w:rPr>
                <w:sz w:val="20"/>
              </w:rPr>
            </w:pPr>
            <w:r>
              <w:rPr>
                <w:sz w:val="20"/>
              </w:rPr>
              <w:t>5 members of staff qualified in Paediatric First Aid, others trained in basic first aid</w:t>
            </w:r>
          </w:p>
          <w:p w:rsidR="00377219" w:rsidRDefault="00377219" w:rsidP="00377219">
            <w:pPr>
              <w:pStyle w:val="ListParagraph"/>
              <w:numPr>
                <w:ilvl w:val="0"/>
                <w:numId w:val="23"/>
              </w:numPr>
              <w:rPr>
                <w:sz w:val="20"/>
              </w:rPr>
            </w:pPr>
            <w:proofErr w:type="spellStart"/>
            <w:r>
              <w:rPr>
                <w:sz w:val="20"/>
              </w:rPr>
              <w:t>EdStart</w:t>
            </w:r>
            <w:proofErr w:type="spellEnd"/>
            <w:r>
              <w:rPr>
                <w:sz w:val="20"/>
              </w:rPr>
              <w:t xml:space="preserve"> staff member Paediatric First Aid qualified</w:t>
            </w:r>
          </w:p>
          <w:p w:rsidR="008A73AA" w:rsidRPr="006956E0" w:rsidRDefault="008A73AA" w:rsidP="0066416B">
            <w:pPr>
              <w:pStyle w:val="ListParagraph"/>
              <w:numPr>
                <w:ilvl w:val="0"/>
                <w:numId w:val="23"/>
              </w:numPr>
              <w:rPr>
                <w:sz w:val="20"/>
              </w:rPr>
            </w:pPr>
            <w:r w:rsidRPr="006956E0">
              <w:rPr>
                <w:sz w:val="20"/>
              </w:rPr>
              <w:t xml:space="preserve">Gloves, aprons, </w:t>
            </w:r>
            <w:r w:rsidR="007B37CF">
              <w:rPr>
                <w:sz w:val="20"/>
              </w:rPr>
              <w:t xml:space="preserve">visors, </w:t>
            </w:r>
            <w:r w:rsidRPr="006956E0">
              <w:rPr>
                <w:sz w:val="20"/>
              </w:rPr>
              <w:t>masks, hand sanitiser, disposable bags and wipes available in key areas and medical room</w:t>
            </w:r>
            <w:r w:rsidR="006956E0" w:rsidRPr="006956E0">
              <w:rPr>
                <w:sz w:val="20"/>
              </w:rPr>
              <w:t xml:space="preserve">. </w:t>
            </w:r>
            <w:r w:rsidRPr="006956E0">
              <w:rPr>
                <w:sz w:val="20"/>
              </w:rPr>
              <w:t>Hand</w:t>
            </w:r>
            <w:r w:rsidR="00C80CFE" w:rsidRPr="006956E0">
              <w:rPr>
                <w:sz w:val="20"/>
              </w:rPr>
              <w:t xml:space="preserve"> </w:t>
            </w:r>
            <w:r w:rsidRPr="006956E0">
              <w:rPr>
                <w:sz w:val="20"/>
              </w:rPr>
              <w:t>washing to take place after every treatment regardless of gloves being used</w:t>
            </w:r>
          </w:p>
          <w:p w:rsidR="008A73AA" w:rsidRDefault="008A73AA" w:rsidP="00377219">
            <w:pPr>
              <w:pStyle w:val="ListParagraph"/>
              <w:numPr>
                <w:ilvl w:val="0"/>
                <w:numId w:val="23"/>
              </w:numPr>
              <w:rPr>
                <w:sz w:val="20"/>
              </w:rPr>
            </w:pPr>
            <w:r>
              <w:rPr>
                <w:sz w:val="20"/>
              </w:rPr>
              <w:t>Close contact only if strictly necessary</w:t>
            </w:r>
          </w:p>
          <w:p w:rsidR="00361E7C" w:rsidRPr="00377219" w:rsidRDefault="00361E7C" w:rsidP="00377219">
            <w:pPr>
              <w:pStyle w:val="ListParagraph"/>
              <w:numPr>
                <w:ilvl w:val="0"/>
                <w:numId w:val="23"/>
              </w:numPr>
              <w:rPr>
                <w:sz w:val="20"/>
              </w:rPr>
            </w:pPr>
            <w:r>
              <w:rPr>
                <w:sz w:val="20"/>
              </w:rPr>
              <w:t>999 will be called for those on site who are seriously ill, whose life is at risk. COVID-19 symptoms should not visit the GP, Pharmacy or hospital – advised at point of collection and via parent and staff communications</w:t>
            </w:r>
          </w:p>
        </w:tc>
        <w:tc>
          <w:tcPr>
            <w:tcW w:w="4971" w:type="dxa"/>
            <w:gridSpan w:val="2"/>
          </w:tcPr>
          <w:p w:rsidR="00761A1D" w:rsidRPr="006956E0" w:rsidRDefault="007B37CF" w:rsidP="00377219">
            <w:pPr>
              <w:pStyle w:val="ListParagraph"/>
              <w:numPr>
                <w:ilvl w:val="0"/>
                <w:numId w:val="23"/>
              </w:numPr>
              <w:rPr>
                <w:sz w:val="20"/>
              </w:rPr>
            </w:pPr>
            <w:r>
              <w:rPr>
                <w:sz w:val="20"/>
              </w:rPr>
              <w:t xml:space="preserve">COVID </w:t>
            </w:r>
            <w:r w:rsidR="00377219" w:rsidRPr="006956E0">
              <w:rPr>
                <w:sz w:val="20"/>
              </w:rPr>
              <w:t>Medical room protocols shared with staff (opening windows, observing via internal window, close supervision for youngest children, use of PPE, cleaning arrangements)</w:t>
            </w:r>
          </w:p>
          <w:p w:rsidR="00377219" w:rsidRPr="006956E0" w:rsidRDefault="00377219" w:rsidP="00377219">
            <w:pPr>
              <w:pStyle w:val="ListParagraph"/>
              <w:numPr>
                <w:ilvl w:val="0"/>
                <w:numId w:val="23"/>
              </w:numPr>
              <w:rPr>
                <w:sz w:val="20"/>
              </w:rPr>
            </w:pPr>
            <w:r w:rsidRPr="006956E0">
              <w:rPr>
                <w:sz w:val="20"/>
              </w:rPr>
              <w:t>Basic first aid reminder for staff</w:t>
            </w:r>
          </w:p>
          <w:p w:rsidR="008A73AA" w:rsidRPr="006956E0" w:rsidRDefault="008A73AA" w:rsidP="00377219">
            <w:pPr>
              <w:pStyle w:val="ListParagraph"/>
              <w:numPr>
                <w:ilvl w:val="0"/>
                <w:numId w:val="23"/>
              </w:numPr>
              <w:rPr>
                <w:sz w:val="20"/>
              </w:rPr>
            </w:pPr>
            <w:r w:rsidRPr="006956E0">
              <w:rPr>
                <w:sz w:val="20"/>
              </w:rPr>
              <w:t>Updating of Paediatric</w:t>
            </w:r>
            <w:r w:rsidR="00C80CFE" w:rsidRPr="006956E0">
              <w:rPr>
                <w:sz w:val="20"/>
              </w:rPr>
              <w:t xml:space="preserve"> </w:t>
            </w:r>
            <w:r w:rsidRPr="006956E0">
              <w:rPr>
                <w:sz w:val="20"/>
              </w:rPr>
              <w:t>First Aid qualifications has taken place for three members of staff</w:t>
            </w:r>
          </w:p>
          <w:p w:rsidR="008A73AA" w:rsidRDefault="008A73AA" w:rsidP="00377219">
            <w:pPr>
              <w:pStyle w:val="ListParagraph"/>
              <w:numPr>
                <w:ilvl w:val="0"/>
                <w:numId w:val="23"/>
              </w:numPr>
              <w:rPr>
                <w:sz w:val="20"/>
              </w:rPr>
            </w:pPr>
            <w:r w:rsidRPr="006956E0">
              <w:rPr>
                <w:sz w:val="20"/>
              </w:rPr>
              <w:t xml:space="preserve">Regular stock </w:t>
            </w:r>
            <w:proofErr w:type="gramStart"/>
            <w:r w:rsidRPr="006956E0">
              <w:rPr>
                <w:sz w:val="20"/>
              </w:rPr>
              <w:t>take</w:t>
            </w:r>
            <w:proofErr w:type="gramEnd"/>
            <w:r w:rsidRPr="006956E0">
              <w:rPr>
                <w:sz w:val="20"/>
              </w:rPr>
              <w:t xml:space="preserve"> and re-order of PPE equipment in place</w:t>
            </w:r>
          </w:p>
          <w:p w:rsidR="006956E0" w:rsidRPr="00377219" w:rsidRDefault="007B37CF" w:rsidP="00377219">
            <w:pPr>
              <w:pStyle w:val="ListParagraph"/>
              <w:numPr>
                <w:ilvl w:val="0"/>
                <w:numId w:val="23"/>
              </w:numPr>
              <w:rPr>
                <w:sz w:val="20"/>
              </w:rPr>
            </w:pPr>
            <w:r>
              <w:rPr>
                <w:sz w:val="20"/>
              </w:rPr>
              <w:t>Visors to be worn when administering Frist Aid</w:t>
            </w:r>
          </w:p>
        </w:tc>
      </w:tr>
      <w:tr w:rsidR="00D35105" w:rsidTr="002431C8">
        <w:trPr>
          <w:cantSplit/>
          <w:trHeight w:hRule="exact" w:val="2972"/>
        </w:trPr>
        <w:tc>
          <w:tcPr>
            <w:tcW w:w="4536" w:type="dxa"/>
          </w:tcPr>
          <w:p w:rsidR="00D35105" w:rsidRDefault="00D35105" w:rsidP="00D35105">
            <w:pPr>
              <w:spacing w:before="60"/>
              <w:rPr>
                <w:b/>
                <w:sz w:val="20"/>
              </w:rPr>
            </w:pPr>
            <w:r>
              <w:rPr>
                <w:b/>
                <w:sz w:val="20"/>
              </w:rPr>
              <w:t>Infection Control</w:t>
            </w:r>
          </w:p>
          <w:p w:rsidR="00D35105" w:rsidRDefault="00D35105" w:rsidP="00761A1D">
            <w:pPr>
              <w:spacing w:before="60"/>
              <w:rPr>
                <w:b/>
                <w:sz w:val="20"/>
              </w:rPr>
            </w:pPr>
          </w:p>
          <w:p w:rsidR="00A7512C" w:rsidRDefault="00A7512C" w:rsidP="00761A1D">
            <w:pPr>
              <w:spacing w:before="60"/>
              <w:rPr>
                <w:b/>
                <w:sz w:val="20"/>
              </w:rPr>
            </w:pPr>
            <w:r>
              <w:rPr>
                <w:b/>
                <w:sz w:val="20"/>
              </w:rPr>
              <w:t>Intimate Care</w:t>
            </w:r>
          </w:p>
        </w:tc>
        <w:tc>
          <w:tcPr>
            <w:tcW w:w="5954" w:type="dxa"/>
            <w:gridSpan w:val="3"/>
          </w:tcPr>
          <w:p w:rsidR="00D35105" w:rsidRDefault="004C444C" w:rsidP="00377219">
            <w:pPr>
              <w:pStyle w:val="ListParagraph"/>
              <w:numPr>
                <w:ilvl w:val="0"/>
                <w:numId w:val="23"/>
              </w:numPr>
              <w:rPr>
                <w:sz w:val="20"/>
              </w:rPr>
            </w:pPr>
            <w:r>
              <w:rPr>
                <w:sz w:val="20"/>
              </w:rPr>
              <w:t>Support staff caring for children with intimate care needs will continue to use the appropriate PPE for the task: gloves, aprons, handwashing and sanitising before and after care. Face masks may be worn if the member of staff feels it is necessary.</w:t>
            </w:r>
          </w:p>
        </w:tc>
        <w:tc>
          <w:tcPr>
            <w:tcW w:w="4971" w:type="dxa"/>
            <w:gridSpan w:val="2"/>
          </w:tcPr>
          <w:p w:rsidR="00D35105" w:rsidRDefault="004C444C" w:rsidP="00377219">
            <w:pPr>
              <w:pStyle w:val="ListParagraph"/>
              <w:numPr>
                <w:ilvl w:val="0"/>
                <w:numId w:val="23"/>
              </w:numPr>
              <w:rPr>
                <w:sz w:val="20"/>
              </w:rPr>
            </w:pPr>
            <w:r>
              <w:rPr>
                <w:sz w:val="20"/>
              </w:rPr>
              <w:t>PPE supplies in bathrooms used for intimate care procedures</w:t>
            </w:r>
          </w:p>
        </w:tc>
      </w:tr>
      <w:tr w:rsidR="00EE0D5F" w:rsidTr="00FE49A3">
        <w:trPr>
          <w:cantSplit/>
          <w:trHeight w:hRule="exact" w:val="7245"/>
        </w:trPr>
        <w:tc>
          <w:tcPr>
            <w:tcW w:w="4536" w:type="dxa"/>
          </w:tcPr>
          <w:p w:rsidR="00EE0D5F" w:rsidRPr="00EE0D5F" w:rsidRDefault="00EE0D5F" w:rsidP="00476A4D">
            <w:pPr>
              <w:autoSpaceDE w:val="0"/>
              <w:autoSpaceDN w:val="0"/>
              <w:adjustRightInd w:val="0"/>
              <w:rPr>
                <w:rFonts w:cs="Arial"/>
                <w:b/>
                <w:sz w:val="20"/>
              </w:rPr>
            </w:pPr>
            <w:r w:rsidRPr="00EE0D5F">
              <w:rPr>
                <w:rFonts w:cs="Arial"/>
                <w:b/>
                <w:sz w:val="20"/>
              </w:rPr>
              <w:lastRenderedPageBreak/>
              <w:t>Infection Control</w:t>
            </w:r>
          </w:p>
          <w:p w:rsidR="00EE0D5F" w:rsidRPr="00EE0D5F" w:rsidRDefault="00EE0D5F" w:rsidP="00476A4D">
            <w:pPr>
              <w:autoSpaceDE w:val="0"/>
              <w:autoSpaceDN w:val="0"/>
              <w:adjustRightInd w:val="0"/>
              <w:rPr>
                <w:rFonts w:cs="Arial"/>
                <w:b/>
                <w:sz w:val="20"/>
              </w:rPr>
            </w:pPr>
          </w:p>
          <w:p w:rsidR="00EE0D5F" w:rsidRPr="00EE0D5F" w:rsidRDefault="00EE0D5F" w:rsidP="00476A4D">
            <w:pPr>
              <w:autoSpaceDE w:val="0"/>
              <w:autoSpaceDN w:val="0"/>
              <w:adjustRightInd w:val="0"/>
              <w:rPr>
                <w:rFonts w:cs="Arial"/>
                <w:sz w:val="20"/>
              </w:rPr>
            </w:pPr>
            <w:r w:rsidRPr="00EE0D5F">
              <w:rPr>
                <w:rFonts w:cs="Arial"/>
                <w:b/>
                <w:sz w:val="20"/>
              </w:rPr>
              <w:t>Staff / Pupils / Parents</w:t>
            </w:r>
            <w:r>
              <w:rPr>
                <w:rFonts w:cs="Arial"/>
                <w:b/>
                <w:sz w:val="20"/>
              </w:rPr>
              <w:t>/ Visitors</w:t>
            </w:r>
            <w:r w:rsidRPr="00EE0D5F">
              <w:rPr>
                <w:rFonts w:cs="Arial"/>
                <w:b/>
                <w:sz w:val="20"/>
              </w:rPr>
              <w:t xml:space="preserve"> presenting with symptoms</w:t>
            </w:r>
          </w:p>
        </w:tc>
        <w:tc>
          <w:tcPr>
            <w:tcW w:w="5954" w:type="dxa"/>
            <w:gridSpan w:val="3"/>
          </w:tcPr>
          <w:p w:rsidR="00FE49A3" w:rsidRDefault="00FE49A3" w:rsidP="00EE0D5F">
            <w:pPr>
              <w:pStyle w:val="ListParagraph"/>
              <w:numPr>
                <w:ilvl w:val="0"/>
                <w:numId w:val="25"/>
              </w:numPr>
              <w:autoSpaceDE w:val="0"/>
              <w:autoSpaceDN w:val="0"/>
              <w:adjustRightInd w:val="0"/>
              <w:rPr>
                <w:rFonts w:cs="Arial"/>
                <w:sz w:val="20"/>
              </w:rPr>
            </w:pPr>
            <w:r>
              <w:rPr>
                <w:rFonts w:cs="Arial"/>
                <w:sz w:val="20"/>
              </w:rPr>
              <w:t>If school is made aware prior to the start of day that a member of staff, pupil or family member is symptomatic, advise to remain at home and present for testing</w:t>
            </w:r>
          </w:p>
          <w:p w:rsidR="00490278" w:rsidRDefault="00490278" w:rsidP="00EE0D5F">
            <w:pPr>
              <w:pStyle w:val="ListParagraph"/>
              <w:numPr>
                <w:ilvl w:val="0"/>
                <w:numId w:val="25"/>
              </w:numPr>
              <w:autoSpaceDE w:val="0"/>
              <w:autoSpaceDN w:val="0"/>
              <w:adjustRightInd w:val="0"/>
              <w:rPr>
                <w:rFonts w:cs="Arial"/>
                <w:sz w:val="20"/>
              </w:rPr>
            </w:pPr>
            <w:r>
              <w:rPr>
                <w:rFonts w:cs="Arial"/>
                <w:sz w:val="20"/>
              </w:rPr>
              <w:t>If an adult, leave site immediately and return home</w:t>
            </w:r>
            <w:r w:rsidR="007B37CF">
              <w:rPr>
                <w:rFonts w:cs="Arial"/>
                <w:sz w:val="20"/>
              </w:rPr>
              <w:t>, present for testing at the earliest opportunity</w:t>
            </w:r>
          </w:p>
          <w:p w:rsidR="00490278" w:rsidRDefault="00490278" w:rsidP="00EE0D5F">
            <w:pPr>
              <w:pStyle w:val="ListParagraph"/>
              <w:numPr>
                <w:ilvl w:val="0"/>
                <w:numId w:val="25"/>
              </w:numPr>
              <w:autoSpaceDE w:val="0"/>
              <w:autoSpaceDN w:val="0"/>
              <w:adjustRightInd w:val="0"/>
              <w:rPr>
                <w:rFonts w:cs="Arial"/>
                <w:sz w:val="20"/>
              </w:rPr>
            </w:pPr>
            <w:r>
              <w:rPr>
                <w:rFonts w:cs="Arial"/>
                <w:sz w:val="20"/>
              </w:rPr>
              <w:t xml:space="preserve">If a child, staff member to don appropriate PPE and take to the </w:t>
            </w:r>
            <w:r w:rsidR="007B37CF">
              <w:rPr>
                <w:rFonts w:cs="Arial"/>
                <w:sz w:val="20"/>
              </w:rPr>
              <w:t xml:space="preserve">COVID </w:t>
            </w:r>
            <w:r>
              <w:rPr>
                <w:rFonts w:cs="Arial"/>
                <w:sz w:val="20"/>
              </w:rPr>
              <w:t>medical room, open windows, explain that parents have been called and offer reassurance and comfort.  If the child is older, adult to retreat and observe via the internal window.  If child is younger/distressed, adult to stay in the room</w:t>
            </w:r>
          </w:p>
          <w:p w:rsidR="00EE0D5F" w:rsidRPr="00EE0D5F" w:rsidRDefault="00EE0D5F" w:rsidP="00EE0D5F">
            <w:pPr>
              <w:pStyle w:val="ListParagraph"/>
              <w:numPr>
                <w:ilvl w:val="0"/>
                <w:numId w:val="25"/>
              </w:numPr>
              <w:autoSpaceDE w:val="0"/>
              <w:autoSpaceDN w:val="0"/>
              <w:adjustRightInd w:val="0"/>
              <w:rPr>
                <w:rFonts w:cs="Arial"/>
                <w:sz w:val="20"/>
              </w:rPr>
            </w:pPr>
            <w:r w:rsidRPr="00EE0D5F">
              <w:rPr>
                <w:rFonts w:cs="Arial"/>
                <w:sz w:val="20"/>
              </w:rPr>
              <w:t>Follow all government guidance with regards to those with symptoms - leave site,</w:t>
            </w:r>
            <w:r w:rsidR="007B37CF">
              <w:rPr>
                <w:rFonts w:cs="Arial"/>
                <w:sz w:val="20"/>
              </w:rPr>
              <w:t xml:space="preserve"> present for testing,</w:t>
            </w:r>
            <w:r w:rsidRPr="00EE0D5F">
              <w:rPr>
                <w:rFonts w:cs="Arial"/>
                <w:sz w:val="20"/>
              </w:rPr>
              <w:t xml:space="preserve"> self-isolate for 7 days, household members to self-isolate for 14 days, arrange for testing and tracing</w:t>
            </w:r>
          </w:p>
          <w:p w:rsidR="00EE0D5F" w:rsidRPr="00EE0D5F" w:rsidRDefault="00EE0D5F" w:rsidP="00EE0D5F">
            <w:pPr>
              <w:pStyle w:val="ListParagraph"/>
              <w:numPr>
                <w:ilvl w:val="0"/>
                <w:numId w:val="25"/>
              </w:numPr>
              <w:autoSpaceDE w:val="0"/>
              <w:autoSpaceDN w:val="0"/>
              <w:adjustRightInd w:val="0"/>
              <w:rPr>
                <w:rFonts w:cs="Arial"/>
                <w:sz w:val="20"/>
              </w:rPr>
            </w:pPr>
            <w:r w:rsidRPr="00EE0D5F">
              <w:rPr>
                <w:rFonts w:cs="Arial"/>
                <w:sz w:val="20"/>
              </w:rPr>
              <w:t>Full deep clean of all areas used by the person(s) to be conducted that same day</w:t>
            </w:r>
          </w:p>
          <w:p w:rsidR="00EE0D5F" w:rsidRPr="00EE0D5F" w:rsidRDefault="00EE0D5F" w:rsidP="00EE0D5F">
            <w:pPr>
              <w:pStyle w:val="ListParagraph"/>
              <w:numPr>
                <w:ilvl w:val="0"/>
                <w:numId w:val="25"/>
              </w:numPr>
              <w:autoSpaceDE w:val="0"/>
              <w:autoSpaceDN w:val="0"/>
              <w:adjustRightInd w:val="0"/>
              <w:rPr>
                <w:rFonts w:cs="Arial"/>
                <w:sz w:val="20"/>
              </w:rPr>
            </w:pPr>
            <w:r w:rsidRPr="00EE0D5F">
              <w:rPr>
                <w:rFonts w:cs="Arial"/>
                <w:sz w:val="20"/>
              </w:rPr>
              <w:t>No use of areas used by the person(s) until a deep clean has taken place</w:t>
            </w:r>
          </w:p>
          <w:p w:rsidR="00EE0D5F" w:rsidRPr="00EE0D5F" w:rsidRDefault="00EE0D5F" w:rsidP="00EE0D5F">
            <w:pPr>
              <w:pStyle w:val="ListParagraph"/>
              <w:numPr>
                <w:ilvl w:val="0"/>
                <w:numId w:val="25"/>
              </w:numPr>
              <w:autoSpaceDE w:val="0"/>
              <w:autoSpaceDN w:val="0"/>
              <w:adjustRightInd w:val="0"/>
              <w:rPr>
                <w:rFonts w:cs="Arial"/>
                <w:sz w:val="20"/>
              </w:rPr>
            </w:pPr>
            <w:r w:rsidRPr="00EE0D5F">
              <w:rPr>
                <w:rFonts w:cs="Arial"/>
                <w:sz w:val="20"/>
              </w:rPr>
              <w:t>All those cleaning to wear gloves, face masks and plastic aprons</w:t>
            </w:r>
          </w:p>
          <w:p w:rsidR="00BA270E" w:rsidRDefault="00490278" w:rsidP="00EE0D5F">
            <w:pPr>
              <w:pStyle w:val="ListParagraph"/>
              <w:numPr>
                <w:ilvl w:val="0"/>
                <w:numId w:val="25"/>
              </w:numPr>
              <w:autoSpaceDE w:val="0"/>
              <w:autoSpaceDN w:val="0"/>
              <w:adjustRightInd w:val="0"/>
              <w:rPr>
                <w:rFonts w:cs="Arial"/>
                <w:sz w:val="20"/>
              </w:rPr>
            </w:pPr>
            <w:r>
              <w:rPr>
                <w:rFonts w:cs="Arial"/>
                <w:sz w:val="20"/>
              </w:rPr>
              <w:t>If test returns a</w:t>
            </w:r>
            <w:r w:rsidR="00EE0D5F" w:rsidRPr="00EE0D5F">
              <w:rPr>
                <w:rFonts w:cs="Arial"/>
                <w:sz w:val="20"/>
              </w:rPr>
              <w:t xml:space="preserve"> positive</w:t>
            </w:r>
            <w:r>
              <w:rPr>
                <w:rFonts w:cs="Arial"/>
                <w:sz w:val="20"/>
              </w:rPr>
              <w:t xml:space="preserve"> result, </w:t>
            </w:r>
            <w:r w:rsidR="00EE0D5F" w:rsidRPr="00EE0D5F">
              <w:rPr>
                <w:rFonts w:cs="Arial"/>
                <w:sz w:val="20"/>
              </w:rPr>
              <w:t>then send home all children in the same class</w:t>
            </w:r>
            <w:r w:rsidR="00BA270E">
              <w:rPr>
                <w:rFonts w:cs="Arial"/>
                <w:sz w:val="20"/>
              </w:rPr>
              <w:t>/close contacts</w:t>
            </w:r>
            <w:r w:rsidR="00EE0D5F" w:rsidRPr="00EE0D5F">
              <w:rPr>
                <w:rFonts w:cs="Arial"/>
                <w:sz w:val="20"/>
              </w:rPr>
              <w:t xml:space="preserve"> and all staff who have had close contact with this child (again following government guidelines around testing / tracing and self-isolation)</w:t>
            </w:r>
            <w:r>
              <w:rPr>
                <w:rFonts w:cs="Arial"/>
                <w:sz w:val="20"/>
              </w:rPr>
              <w:t xml:space="preserve"> fo</w:t>
            </w:r>
            <w:r w:rsidR="00BA270E">
              <w:rPr>
                <w:rFonts w:cs="Arial"/>
                <w:sz w:val="20"/>
              </w:rPr>
              <w:t>r 14 days</w:t>
            </w:r>
          </w:p>
          <w:p w:rsidR="00BA270E" w:rsidRDefault="00BA270E" w:rsidP="00EE0D5F">
            <w:pPr>
              <w:pStyle w:val="ListParagraph"/>
              <w:numPr>
                <w:ilvl w:val="0"/>
                <w:numId w:val="25"/>
              </w:numPr>
              <w:autoSpaceDE w:val="0"/>
              <w:autoSpaceDN w:val="0"/>
              <w:adjustRightInd w:val="0"/>
              <w:rPr>
                <w:rFonts w:cs="Arial"/>
                <w:sz w:val="20"/>
              </w:rPr>
            </w:pPr>
            <w:r>
              <w:rPr>
                <w:rFonts w:cs="Arial"/>
                <w:sz w:val="20"/>
              </w:rPr>
              <w:t>Inform any visitors to school about contact with affected groups</w:t>
            </w:r>
          </w:p>
          <w:p w:rsidR="00BA270E" w:rsidRDefault="00BA270E" w:rsidP="00EE0D5F">
            <w:pPr>
              <w:pStyle w:val="ListParagraph"/>
              <w:numPr>
                <w:ilvl w:val="0"/>
                <w:numId w:val="25"/>
              </w:numPr>
              <w:autoSpaceDE w:val="0"/>
              <w:autoSpaceDN w:val="0"/>
              <w:adjustRightInd w:val="0"/>
              <w:rPr>
                <w:rFonts w:cs="Arial"/>
                <w:sz w:val="20"/>
              </w:rPr>
            </w:pPr>
            <w:r>
              <w:rPr>
                <w:rFonts w:cs="Arial"/>
                <w:sz w:val="20"/>
              </w:rPr>
              <w:t>Report to LA and PHE/Track &amp; Trace service proving all necessary information</w:t>
            </w:r>
          </w:p>
          <w:p w:rsidR="00EE0D5F" w:rsidRPr="00EE0D5F" w:rsidRDefault="00EE0D5F" w:rsidP="00BA270E">
            <w:pPr>
              <w:pStyle w:val="ListParagraph"/>
              <w:autoSpaceDE w:val="0"/>
              <w:autoSpaceDN w:val="0"/>
              <w:adjustRightInd w:val="0"/>
              <w:rPr>
                <w:rFonts w:cs="Arial"/>
                <w:sz w:val="20"/>
              </w:rPr>
            </w:pPr>
          </w:p>
        </w:tc>
        <w:tc>
          <w:tcPr>
            <w:tcW w:w="4971" w:type="dxa"/>
            <w:gridSpan w:val="2"/>
          </w:tcPr>
          <w:p w:rsidR="00EE0D5F" w:rsidRDefault="00EE0D5F" w:rsidP="006B3577">
            <w:pPr>
              <w:pStyle w:val="ListParagraph"/>
              <w:numPr>
                <w:ilvl w:val="0"/>
                <w:numId w:val="25"/>
              </w:numPr>
              <w:autoSpaceDE w:val="0"/>
              <w:autoSpaceDN w:val="0"/>
              <w:adjustRightInd w:val="0"/>
              <w:rPr>
                <w:rFonts w:cs="Arial"/>
                <w:sz w:val="20"/>
              </w:rPr>
            </w:pPr>
            <w:r w:rsidRPr="006B3577">
              <w:rPr>
                <w:rFonts w:cs="Arial"/>
                <w:sz w:val="20"/>
              </w:rPr>
              <w:t>Copy of government guidance available in the staff roo</w:t>
            </w:r>
            <w:r w:rsidR="00490278">
              <w:rPr>
                <w:rFonts w:cs="Arial"/>
                <w:sz w:val="20"/>
              </w:rPr>
              <w:t>m and also a copy in the office</w:t>
            </w:r>
          </w:p>
          <w:p w:rsidR="00490278" w:rsidRDefault="00490278" w:rsidP="006B3577">
            <w:pPr>
              <w:pStyle w:val="ListParagraph"/>
              <w:numPr>
                <w:ilvl w:val="0"/>
                <w:numId w:val="25"/>
              </w:numPr>
              <w:autoSpaceDE w:val="0"/>
              <w:autoSpaceDN w:val="0"/>
              <w:adjustRightInd w:val="0"/>
              <w:rPr>
                <w:rFonts w:cs="Arial"/>
                <w:sz w:val="20"/>
              </w:rPr>
            </w:pPr>
            <w:r>
              <w:rPr>
                <w:rFonts w:cs="Arial"/>
                <w:sz w:val="20"/>
              </w:rPr>
              <w:t>Leaflets for parents to be given if their child is to be collected or if class groups of children have to be sent home</w:t>
            </w:r>
          </w:p>
          <w:p w:rsidR="00BA270E" w:rsidRDefault="00BA270E" w:rsidP="006B3577">
            <w:pPr>
              <w:pStyle w:val="ListParagraph"/>
              <w:numPr>
                <w:ilvl w:val="0"/>
                <w:numId w:val="25"/>
              </w:numPr>
              <w:autoSpaceDE w:val="0"/>
              <w:autoSpaceDN w:val="0"/>
              <w:adjustRightInd w:val="0"/>
              <w:rPr>
                <w:rFonts w:cs="Arial"/>
                <w:sz w:val="20"/>
              </w:rPr>
            </w:pPr>
            <w:r>
              <w:rPr>
                <w:rFonts w:cs="Arial"/>
                <w:sz w:val="20"/>
              </w:rPr>
              <w:t>Details of testing sites and arrangements to be given to parents along with return to school information</w:t>
            </w:r>
          </w:p>
          <w:p w:rsidR="00250A9C" w:rsidRDefault="00250A9C" w:rsidP="006B3577">
            <w:pPr>
              <w:pStyle w:val="ListParagraph"/>
              <w:numPr>
                <w:ilvl w:val="0"/>
                <w:numId w:val="25"/>
              </w:numPr>
              <w:autoSpaceDE w:val="0"/>
              <w:autoSpaceDN w:val="0"/>
              <w:adjustRightInd w:val="0"/>
              <w:rPr>
                <w:rFonts w:cs="Arial"/>
                <w:sz w:val="20"/>
              </w:rPr>
            </w:pPr>
            <w:r>
              <w:rPr>
                <w:rFonts w:cs="Arial"/>
                <w:sz w:val="20"/>
              </w:rPr>
              <w:t>Information to parents, carers and staff clearly informs that there is an expectation that they need to be willing to book and engage with the testing process</w:t>
            </w:r>
          </w:p>
          <w:p w:rsidR="00150A84" w:rsidRDefault="00150A84" w:rsidP="006B3577">
            <w:pPr>
              <w:pStyle w:val="ListParagraph"/>
              <w:numPr>
                <w:ilvl w:val="0"/>
                <w:numId w:val="25"/>
              </w:numPr>
              <w:autoSpaceDE w:val="0"/>
              <w:autoSpaceDN w:val="0"/>
              <w:adjustRightInd w:val="0"/>
              <w:rPr>
                <w:rFonts w:cs="Arial"/>
                <w:sz w:val="20"/>
              </w:rPr>
            </w:pPr>
            <w:r>
              <w:rPr>
                <w:rFonts w:cs="Arial"/>
                <w:sz w:val="20"/>
              </w:rPr>
              <w:t>In circumstances where the school has two or more confirmed cases within 14 days or an increase in COVID-19 symptoms recorded, the school will work with the Local Health Protection team who will advise on next steps</w:t>
            </w:r>
          </w:p>
          <w:p w:rsidR="00150A84" w:rsidRPr="006B3577" w:rsidRDefault="00150A84" w:rsidP="006B3577">
            <w:pPr>
              <w:pStyle w:val="ListParagraph"/>
              <w:numPr>
                <w:ilvl w:val="0"/>
                <w:numId w:val="25"/>
              </w:numPr>
              <w:autoSpaceDE w:val="0"/>
              <w:autoSpaceDN w:val="0"/>
              <w:adjustRightInd w:val="0"/>
              <w:rPr>
                <w:rFonts w:cs="Arial"/>
                <w:sz w:val="20"/>
              </w:rPr>
            </w:pPr>
            <w:r>
              <w:rPr>
                <w:rFonts w:cs="Arial"/>
                <w:sz w:val="20"/>
              </w:rPr>
              <w:t>The school will maintain robust register and pupil group information (including before/after school club registers), that will be made available for information by the Health Protection team</w:t>
            </w:r>
          </w:p>
          <w:p w:rsidR="00EE0D5F" w:rsidRPr="00EE0D5F" w:rsidRDefault="00EE0D5F" w:rsidP="00476A4D">
            <w:pPr>
              <w:autoSpaceDE w:val="0"/>
              <w:autoSpaceDN w:val="0"/>
              <w:adjustRightInd w:val="0"/>
              <w:rPr>
                <w:rFonts w:cs="Arial"/>
                <w:sz w:val="20"/>
              </w:rPr>
            </w:pPr>
          </w:p>
          <w:p w:rsidR="00EE0D5F" w:rsidRPr="00EE0D5F" w:rsidRDefault="00EE0D5F" w:rsidP="00476A4D">
            <w:pPr>
              <w:autoSpaceDE w:val="0"/>
              <w:autoSpaceDN w:val="0"/>
              <w:adjustRightInd w:val="0"/>
              <w:rPr>
                <w:rFonts w:cs="Arial"/>
                <w:sz w:val="20"/>
              </w:rPr>
            </w:pPr>
          </w:p>
        </w:tc>
      </w:tr>
      <w:tr w:rsidR="007D7FE7" w:rsidTr="002431C8">
        <w:trPr>
          <w:cantSplit/>
          <w:trHeight w:hRule="exact" w:val="2972"/>
        </w:trPr>
        <w:tc>
          <w:tcPr>
            <w:tcW w:w="4536" w:type="dxa"/>
          </w:tcPr>
          <w:p w:rsidR="007D7FE7" w:rsidRDefault="007D7FE7" w:rsidP="00761A1D">
            <w:pPr>
              <w:spacing w:before="60"/>
              <w:rPr>
                <w:b/>
                <w:sz w:val="20"/>
              </w:rPr>
            </w:pPr>
            <w:r>
              <w:rPr>
                <w:b/>
                <w:sz w:val="20"/>
              </w:rPr>
              <w:t>Infection Control</w:t>
            </w:r>
          </w:p>
          <w:p w:rsidR="007D7FE7" w:rsidRDefault="007D7FE7" w:rsidP="00761A1D">
            <w:pPr>
              <w:spacing w:before="60"/>
              <w:rPr>
                <w:b/>
                <w:sz w:val="20"/>
              </w:rPr>
            </w:pPr>
          </w:p>
          <w:p w:rsidR="007D7FE7" w:rsidRPr="00377219" w:rsidRDefault="007D7FE7" w:rsidP="00761A1D">
            <w:pPr>
              <w:spacing w:before="60"/>
              <w:rPr>
                <w:b/>
                <w:sz w:val="20"/>
              </w:rPr>
            </w:pPr>
            <w:r>
              <w:rPr>
                <w:b/>
                <w:sz w:val="20"/>
              </w:rPr>
              <w:t>Cleaning</w:t>
            </w:r>
          </w:p>
        </w:tc>
        <w:tc>
          <w:tcPr>
            <w:tcW w:w="5954" w:type="dxa"/>
            <w:gridSpan w:val="3"/>
          </w:tcPr>
          <w:p w:rsidR="00AD0400" w:rsidRPr="00AD0400" w:rsidRDefault="00AD0400" w:rsidP="00AD0400">
            <w:pPr>
              <w:pStyle w:val="ListParagraph"/>
              <w:numPr>
                <w:ilvl w:val="0"/>
                <w:numId w:val="25"/>
              </w:numPr>
              <w:autoSpaceDE w:val="0"/>
              <w:autoSpaceDN w:val="0"/>
              <w:adjustRightInd w:val="0"/>
              <w:rPr>
                <w:rFonts w:cs="Arial"/>
                <w:sz w:val="20"/>
              </w:rPr>
            </w:pPr>
            <w:r w:rsidRPr="00AD0400">
              <w:rPr>
                <w:rFonts w:cs="Arial"/>
                <w:sz w:val="20"/>
              </w:rPr>
              <w:t>Daily cleaning of all classroom</w:t>
            </w:r>
            <w:r>
              <w:rPr>
                <w:rFonts w:cs="Arial"/>
                <w:sz w:val="20"/>
              </w:rPr>
              <w:t xml:space="preserve"> and office</w:t>
            </w:r>
            <w:r w:rsidRPr="00AD0400">
              <w:rPr>
                <w:rFonts w:cs="Arial"/>
                <w:sz w:val="20"/>
              </w:rPr>
              <w:t xml:space="preserve"> furniture</w:t>
            </w:r>
          </w:p>
          <w:p w:rsidR="00AD0400" w:rsidRPr="00AD0400" w:rsidRDefault="00AD0400" w:rsidP="00AD0400">
            <w:pPr>
              <w:pStyle w:val="ListParagraph"/>
              <w:numPr>
                <w:ilvl w:val="0"/>
                <w:numId w:val="25"/>
              </w:numPr>
              <w:autoSpaceDE w:val="0"/>
              <w:autoSpaceDN w:val="0"/>
              <w:adjustRightInd w:val="0"/>
              <w:rPr>
                <w:rFonts w:cs="Arial"/>
                <w:sz w:val="20"/>
              </w:rPr>
            </w:pPr>
            <w:r w:rsidRPr="00AD0400">
              <w:rPr>
                <w:rFonts w:cs="Arial"/>
                <w:sz w:val="20"/>
              </w:rPr>
              <w:t>Daily cleaning of all IT equipment</w:t>
            </w:r>
          </w:p>
          <w:p w:rsidR="00AD0400" w:rsidRPr="00AD0400" w:rsidRDefault="00AD0400" w:rsidP="00AD0400">
            <w:pPr>
              <w:pStyle w:val="ListParagraph"/>
              <w:numPr>
                <w:ilvl w:val="0"/>
                <w:numId w:val="25"/>
              </w:numPr>
              <w:autoSpaceDE w:val="0"/>
              <w:autoSpaceDN w:val="0"/>
              <w:adjustRightInd w:val="0"/>
              <w:rPr>
                <w:rFonts w:cs="Arial"/>
                <w:sz w:val="20"/>
              </w:rPr>
            </w:pPr>
            <w:r w:rsidRPr="00AD0400">
              <w:rPr>
                <w:rFonts w:cs="Arial"/>
                <w:sz w:val="20"/>
              </w:rPr>
              <w:t>Daily cleaning of all shared classroom learning equipment</w:t>
            </w:r>
          </w:p>
          <w:p w:rsidR="00AD0400" w:rsidRPr="00AD0400" w:rsidRDefault="00AD0400" w:rsidP="00AD0400">
            <w:pPr>
              <w:pStyle w:val="ListParagraph"/>
              <w:numPr>
                <w:ilvl w:val="0"/>
                <w:numId w:val="25"/>
              </w:numPr>
              <w:autoSpaceDE w:val="0"/>
              <w:autoSpaceDN w:val="0"/>
              <w:adjustRightInd w:val="0"/>
              <w:rPr>
                <w:rFonts w:cs="Arial"/>
                <w:sz w:val="20"/>
              </w:rPr>
            </w:pPr>
            <w:r w:rsidRPr="00AD0400">
              <w:rPr>
                <w:rFonts w:cs="Arial"/>
                <w:sz w:val="20"/>
              </w:rPr>
              <w:t>3 x day cleaning of communal a</w:t>
            </w:r>
            <w:r>
              <w:rPr>
                <w:rFonts w:cs="Arial"/>
                <w:sz w:val="20"/>
              </w:rPr>
              <w:t>rea door handles</w:t>
            </w:r>
            <w:r w:rsidRPr="00AD0400">
              <w:rPr>
                <w:rFonts w:cs="Arial"/>
                <w:sz w:val="20"/>
              </w:rPr>
              <w:t xml:space="preserve"> and commonly touched surfaces</w:t>
            </w:r>
          </w:p>
          <w:p w:rsidR="00AD0400" w:rsidRPr="00AD0400" w:rsidRDefault="00AD0400" w:rsidP="00AD0400">
            <w:pPr>
              <w:pStyle w:val="ListParagraph"/>
              <w:numPr>
                <w:ilvl w:val="0"/>
                <w:numId w:val="25"/>
              </w:numPr>
              <w:autoSpaceDE w:val="0"/>
              <w:autoSpaceDN w:val="0"/>
              <w:adjustRightInd w:val="0"/>
              <w:rPr>
                <w:rFonts w:cs="Arial"/>
                <w:sz w:val="20"/>
              </w:rPr>
            </w:pPr>
            <w:r w:rsidRPr="00AD0400">
              <w:rPr>
                <w:rFonts w:cs="Arial"/>
                <w:sz w:val="20"/>
              </w:rPr>
              <w:t>Where possible, in line with fire regulations and safeguarding procedures, doors will be propped open</w:t>
            </w:r>
            <w:r w:rsidR="00BA270E">
              <w:rPr>
                <w:rFonts w:cs="Arial"/>
                <w:sz w:val="20"/>
              </w:rPr>
              <w:t xml:space="preserve"> and windows will remain open wherever possible</w:t>
            </w:r>
          </w:p>
          <w:p w:rsidR="007D7FE7" w:rsidRDefault="007D7FE7" w:rsidP="00AD0400">
            <w:pPr>
              <w:pStyle w:val="ListParagraph"/>
              <w:autoSpaceDE w:val="0"/>
              <w:autoSpaceDN w:val="0"/>
              <w:adjustRightInd w:val="0"/>
              <w:rPr>
                <w:sz w:val="20"/>
              </w:rPr>
            </w:pPr>
          </w:p>
        </w:tc>
        <w:tc>
          <w:tcPr>
            <w:tcW w:w="4971" w:type="dxa"/>
            <w:gridSpan w:val="2"/>
          </w:tcPr>
          <w:p w:rsidR="00AD0400" w:rsidRDefault="00AD0400" w:rsidP="00377219">
            <w:pPr>
              <w:pStyle w:val="ListParagraph"/>
              <w:numPr>
                <w:ilvl w:val="0"/>
                <w:numId w:val="23"/>
              </w:numPr>
              <w:rPr>
                <w:sz w:val="20"/>
              </w:rPr>
            </w:pPr>
            <w:r>
              <w:rPr>
                <w:sz w:val="20"/>
              </w:rPr>
              <w:t>Cleaning schedule agreed with site staff</w:t>
            </w:r>
            <w:r w:rsidR="00BA270E">
              <w:rPr>
                <w:sz w:val="20"/>
              </w:rPr>
              <w:t xml:space="preserve"> and FM</w:t>
            </w:r>
          </w:p>
          <w:p w:rsidR="00AD0400" w:rsidRDefault="00AD0400" w:rsidP="00377219">
            <w:pPr>
              <w:pStyle w:val="ListParagraph"/>
              <w:numPr>
                <w:ilvl w:val="0"/>
                <w:numId w:val="23"/>
              </w:numPr>
              <w:rPr>
                <w:sz w:val="20"/>
              </w:rPr>
            </w:pPr>
            <w:r>
              <w:rPr>
                <w:sz w:val="20"/>
              </w:rPr>
              <w:t>Class based staff informed about routine wiping down throughout the day</w:t>
            </w:r>
            <w:r w:rsidR="00BA270E">
              <w:rPr>
                <w:sz w:val="20"/>
              </w:rPr>
              <w:t xml:space="preserve"> and handwashing protocols</w:t>
            </w:r>
          </w:p>
        </w:tc>
      </w:tr>
      <w:tr w:rsidR="007D7FE7" w:rsidTr="00BA270E">
        <w:trPr>
          <w:cantSplit/>
          <w:trHeight w:hRule="exact" w:val="3418"/>
        </w:trPr>
        <w:tc>
          <w:tcPr>
            <w:tcW w:w="4536" w:type="dxa"/>
          </w:tcPr>
          <w:p w:rsidR="007D7FE7" w:rsidRDefault="007D7FE7" w:rsidP="00761A1D">
            <w:pPr>
              <w:spacing w:before="60"/>
              <w:rPr>
                <w:b/>
                <w:sz w:val="20"/>
              </w:rPr>
            </w:pPr>
            <w:r>
              <w:rPr>
                <w:b/>
                <w:sz w:val="20"/>
              </w:rPr>
              <w:lastRenderedPageBreak/>
              <w:t>Infection Control</w:t>
            </w:r>
          </w:p>
          <w:p w:rsidR="007D7FE7" w:rsidRDefault="007D7FE7" w:rsidP="00761A1D">
            <w:pPr>
              <w:spacing w:before="60"/>
              <w:rPr>
                <w:b/>
                <w:sz w:val="20"/>
              </w:rPr>
            </w:pPr>
          </w:p>
          <w:p w:rsidR="007D7FE7" w:rsidRDefault="007D7FE7" w:rsidP="00761A1D">
            <w:pPr>
              <w:spacing w:before="60"/>
              <w:rPr>
                <w:b/>
                <w:sz w:val="20"/>
              </w:rPr>
            </w:pPr>
            <w:r>
              <w:rPr>
                <w:b/>
                <w:sz w:val="20"/>
              </w:rPr>
              <w:t>Hand Washing</w:t>
            </w:r>
          </w:p>
        </w:tc>
        <w:tc>
          <w:tcPr>
            <w:tcW w:w="5954" w:type="dxa"/>
            <w:gridSpan w:val="3"/>
          </w:tcPr>
          <w:p w:rsidR="007D7FE7" w:rsidRDefault="008C59A1" w:rsidP="008C59A1">
            <w:pPr>
              <w:pStyle w:val="ListParagraph"/>
              <w:ind w:left="170"/>
              <w:rPr>
                <w:b/>
                <w:sz w:val="20"/>
              </w:rPr>
            </w:pPr>
            <w:r w:rsidRPr="008C59A1">
              <w:rPr>
                <w:b/>
                <w:sz w:val="20"/>
              </w:rPr>
              <w:t>Adults</w:t>
            </w:r>
          </w:p>
          <w:p w:rsidR="008C59A1" w:rsidRDefault="008C59A1" w:rsidP="008C59A1">
            <w:pPr>
              <w:pStyle w:val="ListParagraph"/>
              <w:numPr>
                <w:ilvl w:val="0"/>
                <w:numId w:val="24"/>
              </w:numPr>
              <w:rPr>
                <w:sz w:val="20"/>
              </w:rPr>
            </w:pPr>
            <w:r w:rsidRPr="008C59A1">
              <w:rPr>
                <w:sz w:val="20"/>
              </w:rPr>
              <w:t>All staff</w:t>
            </w:r>
            <w:r w:rsidR="00BA270E">
              <w:rPr>
                <w:sz w:val="20"/>
              </w:rPr>
              <w:t xml:space="preserve"> and visitors</w:t>
            </w:r>
            <w:r w:rsidRPr="008C59A1">
              <w:rPr>
                <w:sz w:val="20"/>
              </w:rPr>
              <w:t xml:space="preserve"> must wash</w:t>
            </w:r>
            <w:r w:rsidR="00BA270E">
              <w:rPr>
                <w:sz w:val="20"/>
              </w:rPr>
              <w:t xml:space="preserve"> and sanitise</w:t>
            </w:r>
            <w:r w:rsidRPr="008C59A1">
              <w:rPr>
                <w:sz w:val="20"/>
              </w:rPr>
              <w:t xml:space="preserve"> their hands on entry to the building and throughout the day</w:t>
            </w:r>
          </w:p>
          <w:p w:rsidR="008C59A1" w:rsidRDefault="008C59A1" w:rsidP="008C59A1">
            <w:pPr>
              <w:pStyle w:val="ListParagraph"/>
              <w:numPr>
                <w:ilvl w:val="0"/>
                <w:numId w:val="24"/>
              </w:numPr>
              <w:rPr>
                <w:sz w:val="20"/>
              </w:rPr>
            </w:pPr>
            <w:r>
              <w:rPr>
                <w:sz w:val="20"/>
              </w:rPr>
              <w:t>Hand washing completed especially before and after eating, after any close contact with children or handling any shared equipment</w:t>
            </w:r>
          </w:p>
          <w:p w:rsidR="008C59A1" w:rsidRPr="008C59A1" w:rsidRDefault="008C59A1" w:rsidP="008C59A1">
            <w:pPr>
              <w:pStyle w:val="ListParagraph"/>
              <w:numPr>
                <w:ilvl w:val="0"/>
                <w:numId w:val="24"/>
              </w:numPr>
              <w:rPr>
                <w:sz w:val="20"/>
              </w:rPr>
            </w:pPr>
            <w:r>
              <w:rPr>
                <w:sz w:val="20"/>
              </w:rPr>
              <w:t>All staff to wash hands prior to leaving the building and/or on arrival at home</w:t>
            </w:r>
          </w:p>
          <w:p w:rsidR="008C59A1" w:rsidRDefault="008C59A1" w:rsidP="008C59A1">
            <w:pPr>
              <w:pStyle w:val="ListParagraph"/>
              <w:ind w:left="170"/>
              <w:rPr>
                <w:b/>
                <w:sz w:val="20"/>
              </w:rPr>
            </w:pPr>
          </w:p>
          <w:p w:rsidR="008C59A1" w:rsidRDefault="008C59A1" w:rsidP="008C59A1">
            <w:pPr>
              <w:pStyle w:val="ListParagraph"/>
              <w:ind w:left="170"/>
              <w:rPr>
                <w:b/>
                <w:sz w:val="20"/>
              </w:rPr>
            </w:pPr>
            <w:r>
              <w:rPr>
                <w:b/>
                <w:sz w:val="20"/>
              </w:rPr>
              <w:t>Children</w:t>
            </w:r>
          </w:p>
          <w:p w:rsidR="008C59A1" w:rsidRPr="008C59A1" w:rsidRDefault="009448F2" w:rsidP="008C59A1">
            <w:pPr>
              <w:pStyle w:val="ListParagraph"/>
              <w:numPr>
                <w:ilvl w:val="0"/>
                <w:numId w:val="24"/>
              </w:numPr>
              <w:rPr>
                <w:b/>
                <w:sz w:val="20"/>
              </w:rPr>
            </w:pPr>
            <w:r>
              <w:rPr>
                <w:sz w:val="20"/>
              </w:rPr>
              <w:t>Daily routine established on entry to school, before/after playtimes, before/after lunchtimes, after using the toilet, after using PE equipment</w:t>
            </w:r>
            <w:r w:rsidR="00BA270E">
              <w:rPr>
                <w:sz w:val="20"/>
              </w:rPr>
              <w:t xml:space="preserve"> and if they have been coughing or sneezing</w:t>
            </w:r>
          </w:p>
        </w:tc>
        <w:tc>
          <w:tcPr>
            <w:tcW w:w="4971" w:type="dxa"/>
            <w:gridSpan w:val="2"/>
          </w:tcPr>
          <w:p w:rsidR="007D7FE7" w:rsidRDefault="009448F2" w:rsidP="00377219">
            <w:pPr>
              <w:pStyle w:val="ListParagraph"/>
              <w:numPr>
                <w:ilvl w:val="0"/>
                <w:numId w:val="23"/>
              </w:numPr>
              <w:rPr>
                <w:sz w:val="20"/>
              </w:rPr>
            </w:pPr>
            <w:r>
              <w:rPr>
                <w:sz w:val="20"/>
              </w:rPr>
              <w:t>Regular reminders throughout the school day</w:t>
            </w:r>
          </w:p>
          <w:p w:rsidR="009448F2" w:rsidRDefault="00CC00B0" w:rsidP="00CC00B0">
            <w:pPr>
              <w:pStyle w:val="ListParagraph"/>
              <w:numPr>
                <w:ilvl w:val="0"/>
                <w:numId w:val="23"/>
              </w:numPr>
              <w:rPr>
                <w:sz w:val="20"/>
              </w:rPr>
            </w:pPr>
            <w:r>
              <w:rPr>
                <w:sz w:val="20"/>
              </w:rPr>
              <w:t>Posters in key areas</w:t>
            </w:r>
          </w:p>
          <w:p w:rsidR="00BA270E" w:rsidRDefault="00BA270E" w:rsidP="00CC00B0">
            <w:pPr>
              <w:pStyle w:val="ListParagraph"/>
              <w:numPr>
                <w:ilvl w:val="0"/>
                <w:numId w:val="23"/>
              </w:numPr>
              <w:rPr>
                <w:sz w:val="20"/>
              </w:rPr>
            </w:pPr>
            <w:r>
              <w:rPr>
                <w:sz w:val="20"/>
              </w:rPr>
              <w:t>Handwashing equipment, sanitiser and tissues provided in each room and replenished daily (and throughout the day if required)</w:t>
            </w:r>
          </w:p>
          <w:p w:rsidR="00BA270E" w:rsidRDefault="00BA270E" w:rsidP="00CC00B0">
            <w:pPr>
              <w:pStyle w:val="ListParagraph"/>
              <w:numPr>
                <w:ilvl w:val="0"/>
                <w:numId w:val="23"/>
              </w:numPr>
              <w:rPr>
                <w:sz w:val="20"/>
              </w:rPr>
            </w:pPr>
            <w:r>
              <w:rPr>
                <w:sz w:val="20"/>
              </w:rPr>
              <w:t>Hand dryers have been disabled and paper towel dispensers installed in bathroom and classroom areas</w:t>
            </w:r>
          </w:p>
          <w:p w:rsidR="00AD5001" w:rsidRPr="00AD5001" w:rsidRDefault="00AD5001" w:rsidP="00AD5001">
            <w:pPr>
              <w:pStyle w:val="ListParagraph"/>
              <w:numPr>
                <w:ilvl w:val="0"/>
                <w:numId w:val="23"/>
              </w:numPr>
              <w:rPr>
                <w:sz w:val="20"/>
              </w:rPr>
            </w:pPr>
            <w:r w:rsidRPr="00AD5001">
              <w:rPr>
                <w:sz w:val="20"/>
              </w:rPr>
              <w:t>Younger children and those with additional needs will have this frequently modelled and revisited often throughout the day. Use of picture cues/PECS cards and reminders to be used where necessary</w:t>
            </w:r>
          </w:p>
          <w:p w:rsidR="00AD5001" w:rsidRDefault="00AD5001" w:rsidP="00CC00B0">
            <w:pPr>
              <w:pStyle w:val="ListParagraph"/>
              <w:numPr>
                <w:ilvl w:val="0"/>
                <w:numId w:val="23"/>
              </w:numPr>
              <w:rPr>
                <w:sz w:val="20"/>
              </w:rPr>
            </w:pPr>
          </w:p>
        </w:tc>
      </w:tr>
      <w:tr w:rsidR="00860DB5" w:rsidTr="00BA270E">
        <w:trPr>
          <w:cantSplit/>
          <w:trHeight w:hRule="exact" w:val="1975"/>
        </w:trPr>
        <w:tc>
          <w:tcPr>
            <w:tcW w:w="4536" w:type="dxa"/>
          </w:tcPr>
          <w:p w:rsidR="00860DB5" w:rsidRDefault="00860DB5" w:rsidP="00761A1D">
            <w:pPr>
              <w:spacing w:before="60"/>
              <w:rPr>
                <w:b/>
                <w:sz w:val="20"/>
              </w:rPr>
            </w:pPr>
            <w:r>
              <w:rPr>
                <w:b/>
                <w:sz w:val="20"/>
              </w:rPr>
              <w:t>Infection Control</w:t>
            </w:r>
          </w:p>
          <w:p w:rsidR="00860DB5" w:rsidRDefault="00860DB5" w:rsidP="00761A1D">
            <w:pPr>
              <w:spacing w:before="60"/>
              <w:rPr>
                <w:b/>
                <w:sz w:val="20"/>
              </w:rPr>
            </w:pPr>
          </w:p>
          <w:p w:rsidR="00860DB5" w:rsidRDefault="00860DB5" w:rsidP="00761A1D">
            <w:pPr>
              <w:spacing w:before="60"/>
              <w:rPr>
                <w:b/>
                <w:sz w:val="20"/>
              </w:rPr>
            </w:pPr>
            <w:r>
              <w:rPr>
                <w:b/>
                <w:sz w:val="20"/>
              </w:rPr>
              <w:t xml:space="preserve"> </w:t>
            </w:r>
            <w:r w:rsidRPr="00860DB5">
              <w:rPr>
                <w:rFonts w:cs="Arial"/>
                <w:b/>
                <w:sz w:val="20"/>
              </w:rPr>
              <w:t>Respiratory</w:t>
            </w:r>
            <w:r>
              <w:rPr>
                <w:rFonts w:ascii="Helvetica" w:hAnsi="Helvetica" w:cs="Helvetica"/>
              </w:rPr>
              <w:t xml:space="preserve"> </w:t>
            </w:r>
            <w:r>
              <w:rPr>
                <w:b/>
                <w:sz w:val="20"/>
              </w:rPr>
              <w:t>Hygiene</w:t>
            </w:r>
          </w:p>
        </w:tc>
        <w:tc>
          <w:tcPr>
            <w:tcW w:w="5954" w:type="dxa"/>
            <w:gridSpan w:val="3"/>
          </w:tcPr>
          <w:p w:rsidR="00860DB5" w:rsidRDefault="00DE309E" w:rsidP="00377219">
            <w:pPr>
              <w:pStyle w:val="ListParagraph"/>
              <w:numPr>
                <w:ilvl w:val="0"/>
                <w:numId w:val="23"/>
              </w:numPr>
              <w:rPr>
                <w:sz w:val="20"/>
              </w:rPr>
            </w:pPr>
            <w:r>
              <w:rPr>
                <w:sz w:val="20"/>
              </w:rPr>
              <w:t xml:space="preserve">Clear Catch it, </w:t>
            </w:r>
            <w:proofErr w:type="gramStart"/>
            <w:r>
              <w:rPr>
                <w:sz w:val="20"/>
              </w:rPr>
              <w:t>Bin</w:t>
            </w:r>
            <w:proofErr w:type="gramEnd"/>
            <w:r>
              <w:rPr>
                <w:sz w:val="20"/>
              </w:rPr>
              <w:t xml:space="preserve"> it, Kill it messages and routines in place</w:t>
            </w:r>
          </w:p>
          <w:p w:rsidR="00DE309E" w:rsidRDefault="00DE309E" w:rsidP="00377219">
            <w:pPr>
              <w:pStyle w:val="ListParagraph"/>
              <w:numPr>
                <w:ilvl w:val="0"/>
                <w:numId w:val="23"/>
              </w:numPr>
              <w:rPr>
                <w:sz w:val="20"/>
              </w:rPr>
            </w:pPr>
            <w:r>
              <w:rPr>
                <w:sz w:val="20"/>
              </w:rPr>
              <w:t>Encourage all children not to touch mouths, eyes and faces where possible</w:t>
            </w:r>
          </w:p>
          <w:p w:rsidR="00BA270E" w:rsidRDefault="00BA270E" w:rsidP="00377219">
            <w:pPr>
              <w:pStyle w:val="ListParagraph"/>
              <w:numPr>
                <w:ilvl w:val="0"/>
                <w:numId w:val="23"/>
              </w:numPr>
              <w:rPr>
                <w:sz w:val="20"/>
              </w:rPr>
            </w:pPr>
            <w:r>
              <w:rPr>
                <w:sz w:val="20"/>
              </w:rPr>
              <w:t>Lidded bins with liners provided for used tissues</w:t>
            </w:r>
          </w:p>
          <w:p w:rsidR="00DE309E" w:rsidRDefault="00DE309E" w:rsidP="00377219">
            <w:pPr>
              <w:pStyle w:val="ListParagraph"/>
              <w:numPr>
                <w:ilvl w:val="0"/>
                <w:numId w:val="23"/>
              </w:numPr>
              <w:rPr>
                <w:sz w:val="20"/>
              </w:rPr>
            </w:pPr>
            <w:r>
              <w:rPr>
                <w:sz w:val="20"/>
              </w:rPr>
              <w:t>Bins emptied daily</w:t>
            </w:r>
            <w:r w:rsidR="00BA270E">
              <w:rPr>
                <w:sz w:val="20"/>
              </w:rPr>
              <w:t>, rubbish double bagged and held in secure zone outside before being placed in outdoor bins for disposal</w:t>
            </w:r>
          </w:p>
          <w:p w:rsidR="00DE309E" w:rsidRPr="00DE309E" w:rsidRDefault="00DE309E" w:rsidP="00DE309E">
            <w:pPr>
              <w:pStyle w:val="ListParagraph"/>
              <w:rPr>
                <w:sz w:val="20"/>
              </w:rPr>
            </w:pPr>
          </w:p>
        </w:tc>
        <w:tc>
          <w:tcPr>
            <w:tcW w:w="4971" w:type="dxa"/>
            <w:gridSpan w:val="2"/>
          </w:tcPr>
          <w:p w:rsidR="00860DB5" w:rsidRDefault="00DE309E" w:rsidP="00377219">
            <w:pPr>
              <w:pStyle w:val="ListParagraph"/>
              <w:numPr>
                <w:ilvl w:val="0"/>
                <w:numId w:val="23"/>
              </w:numPr>
              <w:rPr>
                <w:sz w:val="20"/>
              </w:rPr>
            </w:pPr>
            <w:r>
              <w:rPr>
                <w:sz w:val="20"/>
              </w:rPr>
              <w:t xml:space="preserve">Catch it, </w:t>
            </w:r>
            <w:proofErr w:type="gramStart"/>
            <w:r>
              <w:rPr>
                <w:sz w:val="20"/>
              </w:rPr>
              <w:t>Bin</w:t>
            </w:r>
            <w:proofErr w:type="gramEnd"/>
            <w:r>
              <w:rPr>
                <w:sz w:val="20"/>
              </w:rPr>
              <w:t xml:space="preserve"> it, Kill it posters</w:t>
            </w:r>
          </w:p>
          <w:p w:rsidR="00BA270E" w:rsidRDefault="00BA270E" w:rsidP="00377219">
            <w:pPr>
              <w:pStyle w:val="ListParagraph"/>
              <w:numPr>
                <w:ilvl w:val="0"/>
                <w:numId w:val="23"/>
              </w:numPr>
              <w:rPr>
                <w:sz w:val="20"/>
              </w:rPr>
            </w:pPr>
            <w:r>
              <w:rPr>
                <w:sz w:val="20"/>
              </w:rPr>
              <w:t>Supplies of tissues replenished daily and throughout the day if required</w:t>
            </w:r>
          </w:p>
          <w:p w:rsidR="003275EF" w:rsidRDefault="003275EF" w:rsidP="00377219">
            <w:pPr>
              <w:pStyle w:val="ListParagraph"/>
              <w:numPr>
                <w:ilvl w:val="0"/>
                <w:numId w:val="23"/>
              </w:numPr>
              <w:rPr>
                <w:sz w:val="20"/>
              </w:rPr>
            </w:pPr>
            <w:r>
              <w:rPr>
                <w:sz w:val="20"/>
              </w:rPr>
              <w:t>Younger children and those with additional needs will have this frequently modelled and revisited often throughout the day. Use of picture cues/PECS cards and reminders to be used where necessary</w:t>
            </w:r>
          </w:p>
          <w:p w:rsidR="00DE309E" w:rsidRDefault="00DE309E" w:rsidP="00480A3C">
            <w:pPr>
              <w:pStyle w:val="ListParagraph"/>
              <w:rPr>
                <w:sz w:val="20"/>
              </w:rPr>
            </w:pPr>
          </w:p>
        </w:tc>
      </w:tr>
      <w:tr w:rsidR="00860DB5" w:rsidTr="002431C8">
        <w:trPr>
          <w:cantSplit/>
          <w:trHeight w:hRule="exact" w:val="1838"/>
        </w:trPr>
        <w:tc>
          <w:tcPr>
            <w:tcW w:w="4536" w:type="dxa"/>
          </w:tcPr>
          <w:p w:rsidR="00860DB5" w:rsidRDefault="00860DB5" w:rsidP="00761A1D">
            <w:pPr>
              <w:spacing w:before="60"/>
              <w:rPr>
                <w:b/>
                <w:sz w:val="20"/>
              </w:rPr>
            </w:pPr>
            <w:r>
              <w:rPr>
                <w:b/>
                <w:sz w:val="20"/>
              </w:rPr>
              <w:t>Infection Control</w:t>
            </w:r>
          </w:p>
          <w:p w:rsidR="00860DB5" w:rsidRDefault="00860DB5" w:rsidP="00761A1D">
            <w:pPr>
              <w:spacing w:before="60"/>
              <w:rPr>
                <w:b/>
                <w:sz w:val="20"/>
              </w:rPr>
            </w:pPr>
          </w:p>
          <w:p w:rsidR="00860DB5" w:rsidRDefault="00860DB5" w:rsidP="00761A1D">
            <w:pPr>
              <w:spacing w:before="60"/>
              <w:rPr>
                <w:b/>
                <w:sz w:val="20"/>
              </w:rPr>
            </w:pPr>
            <w:r>
              <w:rPr>
                <w:b/>
                <w:sz w:val="20"/>
              </w:rPr>
              <w:t>Ventilation</w:t>
            </w:r>
          </w:p>
          <w:p w:rsidR="00962236" w:rsidRDefault="00962236" w:rsidP="00761A1D">
            <w:pPr>
              <w:spacing w:before="60"/>
              <w:rPr>
                <w:b/>
                <w:sz w:val="20"/>
              </w:rPr>
            </w:pPr>
          </w:p>
          <w:p w:rsidR="00962236" w:rsidRDefault="00962236" w:rsidP="00761A1D">
            <w:pPr>
              <w:spacing w:before="60"/>
              <w:rPr>
                <w:b/>
                <w:sz w:val="20"/>
              </w:rPr>
            </w:pPr>
            <w:r>
              <w:rPr>
                <w:b/>
                <w:sz w:val="20"/>
              </w:rPr>
              <w:t xml:space="preserve">*Whittaker Moss is an open plan school </w:t>
            </w:r>
          </w:p>
        </w:tc>
        <w:tc>
          <w:tcPr>
            <w:tcW w:w="5954" w:type="dxa"/>
            <w:gridSpan w:val="3"/>
          </w:tcPr>
          <w:p w:rsidR="00860DB5" w:rsidRDefault="00DE309E" w:rsidP="00377219">
            <w:pPr>
              <w:pStyle w:val="ListParagraph"/>
              <w:numPr>
                <w:ilvl w:val="0"/>
                <w:numId w:val="23"/>
              </w:numPr>
              <w:rPr>
                <w:sz w:val="20"/>
              </w:rPr>
            </w:pPr>
            <w:r>
              <w:rPr>
                <w:sz w:val="20"/>
              </w:rPr>
              <w:t>Windows and sky lights opened where possible in those rooms that have them</w:t>
            </w:r>
          </w:p>
          <w:p w:rsidR="00DE309E" w:rsidRDefault="00CB76D8" w:rsidP="00377219">
            <w:pPr>
              <w:pStyle w:val="ListParagraph"/>
              <w:numPr>
                <w:ilvl w:val="0"/>
                <w:numId w:val="23"/>
              </w:numPr>
              <w:rPr>
                <w:sz w:val="20"/>
              </w:rPr>
            </w:pPr>
            <w:r>
              <w:rPr>
                <w:sz w:val="20"/>
              </w:rPr>
              <w:t>In line with fire regulations, prop open all possible doors to aid airflow and to reduce touch contamination</w:t>
            </w:r>
          </w:p>
          <w:p w:rsidR="00BA270E" w:rsidRDefault="00BA270E" w:rsidP="00377219">
            <w:pPr>
              <w:pStyle w:val="ListParagraph"/>
              <w:numPr>
                <w:ilvl w:val="0"/>
                <w:numId w:val="23"/>
              </w:numPr>
              <w:rPr>
                <w:sz w:val="20"/>
              </w:rPr>
            </w:pPr>
            <w:r>
              <w:rPr>
                <w:sz w:val="20"/>
              </w:rPr>
              <w:t>Areas with air conditioning have the air conditioning disabled</w:t>
            </w:r>
          </w:p>
          <w:p w:rsidR="00CB76D8" w:rsidRDefault="00CB76D8" w:rsidP="00377219">
            <w:pPr>
              <w:pStyle w:val="ListParagraph"/>
              <w:numPr>
                <w:ilvl w:val="0"/>
                <w:numId w:val="23"/>
              </w:numPr>
              <w:rPr>
                <w:sz w:val="20"/>
              </w:rPr>
            </w:pPr>
            <w:r>
              <w:rPr>
                <w:sz w:val="20"/>
              </w:rPr>
              <w:t>Work in outdoors areas wherever possible</w:t>
            </w:r>
          </w:p>
        </w:tc>
        <w:tc>
          <w:tcPr>
            <w:tcW w:w="4971" w:type="dxa"/>
            <w:gridSpan w:val="2"/>
          </w:tcPr>
          <w:p w:rsidR="00860DB5" w:rsidRDefault="00CB76D8" w:rsidP="00377219">
            <w:pPr>
              <w:pStyle w:val="ListParagraph"/>
              <w:numPr>
                <w:ilvl w:val="0"/>
                <w:numId w:val="23"/>
              </w:numPr>
              <w:rPr>
                <w:sz w:val="20"/>
              </w:rPr>
            </w:pPr>
            <w:r>
              <w:rPr>
                <w:sz w:val="20"/>
              </w:rPr>
              <w:t>Inform staff</w:t>
            </w:r>
          </w:p>
        </w:tc>
      </w:tr>
      <w:tr w:rsidR="00761A1D" w:rsidTr="002431C8">
        <w:trPr>
          <w:cantSplit/>
          <w:trHeight w:hRule="exact" w:val="2142"/>
        </w:trPr>
        <w:tc>
          <w:tcPr>
            <w:tcW w:w="4536" w:type="dxa"/>
          </w:tcPr>
          <w:p w:rsidR="00EE0D5F" w:rsidRDefault="00EE0D5F" w:rsidP="00761A1D">
            <w:pPr>
              <w:rPr>
                <w:b/>
                <w:sz w:val="20"/>
              </w:rPr>
            </w:pPr>
            <w:r>
              <w:rPr>
                <w:b/>
                <w:sz w:val="20"/>
              </w:rPr>
              <w:t>Infection Control</w:t>
            </w:r>
          </w:p>
          <w:p w:rsidR="00EE0D5F" w:rsidRDefault="00EE0D5F" w:rsidP="00761A1D">
            <w:pPr>
              <w:rPr>
                <w:b/>
                <w:sz w:val="20"/>
              </w:rPr>
            </w:pPr>
          </w:p>
          <w:p w:rsidR="00761A1D" w:rsidRPr="00C80CFE" w:rsidRDefault="00226888" w:rsidP="00761A1D">
            <w:pPr>
              <w:rPr>
                <w:b/>
                <w:sz w:val="20"/>
              </w:rPr>
            </w:pPr>
            <w:r w:rsidRPr="00C80CFE">
              <w:rPr>
                <w:b/>
                <w:sz w:val="20"/>
              </w:rPr>
              <w:t>Communication to Parents</w:t>
            </w:r>
          </w:p>
        </w:tc>
        <w:tc>
          <w:tcPr>
            <w:tcW w:w="5954" w:type="dxa"/>
            <w:gridSpan w:val="3"/>
          </w:tcPr>
          <w:p w:rsidR="00761A1D" w:rsidRPr="001F49B3" w:rsidRDefault="00226888" w:rsidP="00226888">
            <w:pPr>
              <w:pStyle w:val="ListParagraph"/>
              <w:numPr>
                <w:ilvl w:val="0"/>
                <w:numId w:val="10"/>
              </w:numPr>
              <w:rPr>
                <w:sz w:val="20"/>
              </w:rPr>
            </w:pPr>
            <w:r w:rsidRPr="001F49B3">
              <w:rPr>
                <w:sz w:val="20"/>
              </w:rPr>
              <w:t xml:space="preserve">Using mobile phone texting information updates </w:t>
            </w:r>
          </w:p>
          <w:p w:rsidR="00226888" w:rsidRPr="001F49B3" w:rsidRDefault="00226888" w:rsidP="00226888">
            <w:pPr>
              <w:pStyle w:val="ListParagraph"/>
              <w:numPr>
                <w:ilvl w:val="0"/>
                <w:numId w:val="10"/>
              </w:numPr>
              <w:rPr>
                <w:sz w:val="20"/>
              </w:rPr>
            </w:pPr>
            <w:r w:rsidRPr="001F49B3">
              <w:rPr>
                <w:sz w:val="20"/>
              </w:rPr>
              <w:t xml:space="preserve">Emailing parents with information updates </w:t>
            </w:r>
          </w:p>
          <w:p w:rsidR="00226888" w:rsidRPr="001F49B3" w:rsidRDefault="00C80CFE" w:rsidP="00226888">
            <w:pPr>
              <w:pStyle w:val="ListParagraph"/>
              <w:numPr>
                <w:ilvl w:val="0"/>
                <w:numId w:val="10"/>
              </w:numPr>
              <w:rPr>
                <w:sz w:val="20"/>
              </w:rPr>
            </w:pPr>
            <w:r w:rsidRPr="001F49B3">
              <w:rPr>
                <w:sz w:val="20"/>
              </w:rPr>
              <w:t>Zoom</w:t>
            </w:r>
            <w:r w:rsidR="00226888" w:rsidRPr="001F49B3">
              <w:rPr>
                <w:sz w:val="20"/>
              </w:rPr>
              <w:t xml:space="preserve"> meetings if essential or urgent</w:t>
            </w:r>
          </w:p>
          <w:p w:rsidR="00E21E34" w:rsidRPr="001F49B3" w:rsidRDefault="00E21E34" w:rsidP="00226888">
            <w:pPr>
              <w:pStyle w:val="ListParagraph"/>
              <w:numPr>
                <w:ilvl w:val="0"/>
                <w:numId w:val="10"/>
              </w:numPr>
              <w:rPr>
                <w:color w:val="FF0000"/>
                <w:sz w:val="20"/>
              </w:rPr>
            </w:pPr>
            <w:r w:rsidRPr="001F49B3">
              <w:rPr>
                <w:sz w:val="20"/>
              </w:rPr>
              <w:t>Keep</w:t>
            </w:r>
            <w:r w:rsidRPr="00C82CBA">
              <w:rPr>
                <w:sz w:val="20"/>
              </w:rPr>
              <w:t xml:space="preserve"> the school website up to date</w:t>
            </w:r>
          </w:p>
          <w:p w:rsidR="001F49B3" w:rsidRPr="00082BA9" w:rsidRDefault="001F49B3" w:rsidP="00226888">
            <w:pPr>
              <w:pStyle w:val="ListParagraph"/>
              <w:numPr>
                <w:ilvl w:val="0"/>
                <w:numId w:val="10"/>
              </w:numPr>
              <w:rPr>
                <w:color w:val="FF0000"/>
                <w:sz w:val="20"/>
              </w:rPr>
            </w:pPr>
            <w:r>
              <w:rPr>
                <w:sz w:val="20"/>
              </w:rPr>
              <w:t>Keep learning platforms and class blogs up to date</w:t>
            </w:r>
          </w:p>
          <w:p w:rsidR="00082BA9" w:rsidRPr="00173032" w:rsidRDefault="00082BA9" w:rsidP="00226888">
            <w:pPr>
              <w:pStyle w:val="ListParagraph"/>
              <w:numPr>
                <w:ilvl w:val="0"/>
                <w:numId w:val="10"/>
              </w:numPr>
              <w:rPr>
                <w:color w:val="FF0000"/>
                <w:sz w:val="20"/>
              </w:rPr>
            </w:pPr>
            <w:r>
              <w:rPr>
                <w:sz w:val="20"/>
              </w:rPr>
              <w:t>Ensure robust systems are in place to provide home learning continuity in the event of groups of pupils being sent home</w:t>
            </w:r>
          </w:p>
        </w:tc>
        <w:tc>
          <w:tcPr>
            <w:tcW w:w="4971" w:type="dxa"/>
            <w:gridSpan w:val="2"/>
          </w:tcPr>
          <w:p w:rsidR="00761A1D" w:rsidRDefault="00C82CBA" w:rsidP="00C82CBA">
            <w:pPr>
              <w:pStyle w:val="ListParagraph"/>
              <w:numPr>
                <w:ilvl w:val="0"/>
                <w:numId w:val="10"/>
              </w:numPr>
              <w:rPr>
                <w:sz w:val="20"/>
              </w:rPr>
            </w:pPr>
            <w:r>
              <w:rPr>
                <w:sz w:val="20"/>
              </w:rPr>
              <w:t>Communication protocols communicated to parents via email</w:t>
            </w:r>
            <w:r w:rsidR="00BA270E">
              <w:rPr>
                <w:sz w:val="20"/>
              </w:rPr>
              <w:t>, Facebook and school website</w:t>
            </w:r>
            <w:r>
              <w:rPr>
                <w:sz w:val="20"/>
              </w:rPr>
              <w:t xml:space="preserve"> prior to returning to school</w:t>
            </w:r>
          </w:p>
          <w:p w:rsidR="00C82CBA" w:rsidRDefault="00C82CBA" w:rsidP="00C82CBA">
            <w:pPr>
              <w:pStyle w:val="ListParagraph"/>
              <w:numPr>
                <w:ilvl w:val="0"/>
                <w:numId w:val="10"/>
              </w:numPr>
              <w:rPr>
                <w:sz w:val="20"/>
              </w:rPr>
            </w:pPr>
            <w:r>
              <w:rPr>
                <w:sz w:val="20"/>
              </w:rPr>
              <w:t>Use of meeting table in Head</w:t>
            </w:r>
            <w:r w:rsidR="001F49B3">
              <w:rPr>
                <w:sz w:val="20"/>
              </w:rPr>
              <w:t xml:space="preserve"> </w:t>
            </w:r>
            <w:proofErr w:type="gramStart"/>
            <w:r>
              <w:rPr>
                <w:sz w:val="20"/>
              </w:rPr>
              <w:t>teachers</w:t>
            </w:r>
            <w:proofErr w:type="gramEnd"/>
            <w:r>
              <w:rPr>
                <w:sz w:val="20"/>
              </w:rPr>
              <w:t xml:space="preserve"> office for meetings unable to take place remotely</w:t>
            </w:r>
            <w:r w:rsidR="00BA270E">
              <w:rPr>
                <w:sz w:val="20"/>
              </w:rPr>
              <w:t xml:space="preserve"> (exceptional circumstances and maintaining social distancing)</w:t>
            </w:r>
          </w:p>
          <w:p w:rsidR="00C82CBA" w:rsidRPr="00C82CBA" w:rsidRDefault="00C82CBA" w:rsidP="001F49B3">
            <w:pPr>
              <w:pStyle w:val="ListParagraph"/>
              <w:rPr>
                <w:sz w:val="20"/>
              </w:rPr>
            </w:pPr>
          </w:p>
        </w:tc>
      </w:tr>
      <w:tr w:rsidR="00761A1D" w:rsidTr="00D35105">
        <w:trPr>
          <w:cantSplit/>
          <w:trHeight w:hRule="exact" w:val="3843"/>
        </w:trPr>
        <w:tc>
          <w:tcPr>
            <w:tcW w:w="4536" w:type="dxa"/>
          </w:tcPr>
          <w:p w:rsidR="00EE0D5F" w:rsidRDefault="00EE0D5F" w:rsidP="00761A1D">
            <w:pPr>
              <w:spacing w:before="60"/>
              <w:rPr>
                <w:b/>
                <w:sz w:val="20"/>
              </w:rPr>
            </w:pPr>
            <w:r>
              <w:rPr>
                <w:b/>
                <w:sz w:val="20"/>
              </w:rPr>
              <w:lastRenderedPageBreak/>
              <w:t>Infection Control</w:t>
            </w:r>
          </w:p>
          <w:p w:rsidR="00EE0D5F" w:rsidRDefault="00EE0D5F" w:rsidP="00761A1D">
            <w:pPr>
              <w:spacing w:before="60"/>
              <w:rPr>
                <w:b/>
                <w:sz w:val="20"/>
              </w:rPr>
            </w:pPr>
          </w:p>
          <w:p w:rsidR="00761A1D" w:rsidRDefault="006176B9" w:rsidP="00761A1D">
            <w:pPr>
              <w:spacing w:before="60"/>
              <w:rPr>
                <w:b/>
                <w:sz w:val="20"/>
              </w:rPr>
            </w:pPr>
            <w:r w:rsidRPr="006176B9">
              <w:rPr>
                <w:b/>
                <w:sz w:val="20"/>
              </w:rPr>
              <w:t xml:space="preserve">Control </w:t>
            </w:r>
            <w:r w:rsidR="002957E5">
              <w:rPr>
                <w:b/>
                <w:sz w:val="20"/>
              </w:rPr>
              <w:t xml:space="preserve">of Visitors and Contractors </w:t>
            </w:r>
          </w:p>
          <w:p w:rsidR="002957E5" w:rsidRPr="006176B9" w:rsidRDefault="002957E5" w:rsidP="00761A1D">
            <w:pPr>
              <w:spacing w:before="60"/>
              <w:rPr>
                <w:b/>
                <w:sz w:val="20"/>
              </w:rPr>
            </w:pPr>
          </w:p>
          <w:p w:rsidR="00761A1D" w:rsidRDefault="00761A1D" w:rsidP="00761A1D">
            <w:pPr>
              <w:spacing w:before="60"/>
              <w:rPr>
                <w:sz w:val="20"/>
              </w:rPr>
            </w:pPr>
          </w:p>
          <w:p w:rsidR="00761A1D" w:rsidRDefault="00761A1D" w:rsidP="00761A1D">
            <w:pPr>
              <w:spacing w:before="60"/>
              <w:rPr>
                <w:sz w:val="20"/>
              </w:rPr>
            </w:pPr>
          </w:p>
          <w:p w:rsidR="00761A1D" w:rsidRDefault="00761A1D" w:rsidP="00761A1D">
            <w:pPr>
              <w:spacing w:before="60"/>
              <w:rPr>
                <w:sz w:val="20"/>
              </w:rPr>
            </w:pPr>
          </w:p>
          <w:p w:rsidR="00761A1D" w:rsidRDefault="00761A1D" w:rsidP="00761A1D">
            <w:pPr>
              <w:spacing w:before="60"/>
              <w:rPr>
                <w:sz w:val="20"/>
              </w:rPr>
            </w:pPr>
          </w:p>
          <w:p w:rsidR="00761A1D" w:rsidRDefault="00761A1D" w:rsidP="00761A1D">
            <w:pPr>
              <w:spacing w:before="60"/>
              <w:rPr>
                <w:sz w:val="20"/>
              </w:rPr>
            </w:pPr>
          </w:p>
          <w:p w:rsidR="00761A1D" w:rsidRDefault="00761A1D" w:rsidP="00761A1D">
            <w:pPr>
              <w:spacing w:before="60"/>
              <w:rPr>
                <w:sz w:val="20"/>
              </w:rPr>
            </w:pPr>
          </w:p>
        </w:tc>
        <w:tc>
          <w:tcPr>
            <w:tcW w:w="5954" w:type="dxa"/>
            <w:gridSpan w:val="3"/>
          </w:tcPr>
          <w:p w:rsidR="006176B9" w:rsidRDefault="00E51C60" w:rsidP="006176B9">
            <w:pPr>
              <w:pStyle w:val="ListParagraph"/>
              <w:numPr>
                <w:ilvl w:val="0"/>
                <w:numId w:val="11"/>
              </w:numPr>
              <w:rPr>
                <w:sz w:val="20"/>
              </w:rPr>
            </w:pPr>
            <w:r>
              <w:rPr>
                <w:sz w:val="20"/>
              </w:rPr>
              <w:t>One member of admin staff to be in the office at all times</w:t>
            </w:r>
          </w:p>
          <w:p w:rsidR="00E51C60" w:rsidRDefault="00586BD3" w:rsidP="006176B9">
            <w:pPr>
              <w:pStyle w:val="ListParagraph"/>
              <w:numPr>
                <w:ilvl w:val="0"/>
                <w:numId w:val="11"/>
              </w:numPr>
              <w:rPr>
                <w:sz w:val="20"/>
              </w:rPr>
            </w:pPr>
            <w:r>
              <w:rPr>
                <w:sz w:val="20"/>
              </w:rPr>
              <w:t>Wiping down of frequently touched surfaces throughout the day (bell, touch screen system)</w:t>
            </w:r>
          </w:p>
          <w:p w:rsidR="00761A1D" w:rsidRDefault="004831D8" w:rsidP="006176B9">
            <w:pPr>
              <w:pStyle w:val="ListParagraph"/>
              <w:numPr>
                <w:ilvl w:val="0"/>
                <w:numId w:val="11"/>
              </w:numPr>
              <w:rPr>
                <w:sz w:val="20"/>
              </w:rPr>
            </w:pPr>
            <w:r>
              <w:rPr>
                <w:sz w:val="20"/>
              </w:rPr>
              <w:t>Only essential visitors will be allowed access to the building by prior arrangement</w:t>
            </w:r>
            <w:r w:rsidR="00F46D8B">
              <w:rPr>
                <w:sz w:val="20"/>
              </w:rPr>
              <w:t xml:space="preserve"> and must remain on site for the least amount of time possible</w:t>
            </w:r>
          </w:p>
          <w:p w:rsidR="00B73BB8" w:rsidRDefault="00B73BB8" w:rsidP="006176B9">
            <w:pPr>
              <w:pStyle w:val="ListParagraph"/>
              <w:numPr>
                <w:ilvl w:val="0"/>
                <w:numId w:val="11"/>
              </w:numPr>
              <w:rPr>
                <w:sz w:val="20"/>
              </w:rPr>
            </w:pPr>
            <w:r>
              <w:rPr>
                <w:sz w:val="20"/>
              </w:rPr>
              <w:t xml:space="preserve">Anyone entering the building must wash and </w:t>
            </w:r>
            <w:proofErr w:type="spellStart"/>
            <w:r>
              <w:rPr>
                <w:sz w:val="20"/>
              </w:rPr>
              <w:t>santise</w:t>
            </w:r>
            <w:proofErr w:type="spellEnd"/>
            <w:r>
              <w:rPr>
                <w:sz w:val="20"/>
              </w:rPr>
              <w:t xml:space="preserve"> hands prior to entry</w:t>
            </w:r>
            <w:r w:rsidR="00082BA9">
              <w:rPr>
                <w:sz w:val="20"/>
              </w:rPr>
              <w:t xml:space="preserve"> and complete Track &amp; Trace information</w:t>
            </w:r>
          </w:p>
          <w:p w:rsidR="00B73BB8" w:rsidRDefault="00B73BB8" w:rsidP="006176B9">
            <w:pPr>
              <w:pStyle w:val="ListParagraph"/>
              <w:numPr>
                <w:ilvl w:val="0"/>
                <w:numId w:val="11"/>
              </w:numPr>
              <w:rPr>
                <w:sz w:val="20"/>
              </w:rPr>
            </w:pPr>
            <w:r>
              <w:rPr>
                <w:sz w:val="20"/>
              </w:rPr>
              <w:t>Contractors and visitors must adhere to strict social distancing and hygiene practices whilst on site</w:t>
            </w:r>
          </w:p>
          <w:p w:rsidR="00D35105" w:rsidRPr="006176B9" w:rsidRDefault="00D35105" w:rsidP="006176B9">
            <w:pPr>
              <w:pStyle w:val="ListParagraph"/>
              <w:numPr>
                <w:ilvl w:val="0"/>
                <w:numId w:val="11"/>
              </w:numPr>
              <w:rPr>
                <w:sz w:val="20"/>
              </w:rPr>
            </w:pPr>
            <w:r>
              <w:rPr>
                <w:sz w:val="20"/>
              </w:rPr>
              <w:t xml:space="preserve">Supply, peripatetic teachers and therapists. Clinicians </w:t>
            </w:r>
            <w:proofErr w:type="spellStart"/>
            <w:r>
              <w:rPr>
                <w:sz w:val="20"/>
              </w:rPr>
              <w:t>etc</w:t>
            </w:r>
            <w:proofErr w:type="spellEnd"/>
            <w:r>
              <w:rPr>
                <w:sz w:val="20"/>
              </w:rPr>
              <w:t xml:space="preserve"> are still able to attend the school but must complete Track &amp; Trace paperwork and ensure they minimise contact/maximise distance between themselves and pupils and staff at all times</w:t>
            </w:r>
          </w:p>
        </w:tc>
        <w:tc>
          <w:tcPr>
            <w:tcW w:w="4971" w:type="dxa"/>
            <w:gridSpan w:val="2"/>
          </w:tcPr>
          <w:p w:rsidR="00761A1D" w:rsidRDefault="00F11E5E" w:rsidP="00F11E5E">
            <w:pPr>
              <w:pStyle w:val="ListParagraph"/>
              <w:numPr>
                <w:ilvl w:val="0"/>
                <w:numId w:val="11"/>
              </w:numPr>
              <w:rPr>
                <w:sz w:val="20"/>
              </w:rPr>
            </w:pPr>
            <w:r>
              <w:rPr>
                <w:sz w:val="20"/>
              </w:rPr>
              <w:t>Information notices in place to inform visitors of protocols in place</w:t>
            </w:r>
          </w:p>
          <w:p w:rsidR="00F11E5E" w:rsidRDefault="004831D8" w:rsidP="00F11E5E">
            <w:pPr>
              <w:pStyle w:val="ListParagraph"/>
              <w:numPr>
                <w:ilvl w:val="0"/>
                <w:numId w:val="11"/>
              </w:numPr>
              <w:rPr>
                <w:sz w:val="20"/>
              </w:rPr>
            </w:pPr>
            <w:r>
              <w:rPr>
                <w:sz w:val="20"/>
              </w:rPr>
              <w:t>Office staff informed of expected visitors to site</w:t>
            </w:r>
          </w:p>
          <w:p w:rsidR="00082BA9" w:rsidRDefault="00082BA9" w:rsidP="00F11E5E">
            <w:pPr>
              <w:pStyle w:val="ListParagraph"/>
              <w:numPr>
                <w:ilvl w:val="0"/>
                <w:numId w:val="11"/>
              </w:numPr>
              <w:rPr>
                <w:sz w:val="20"/>
              </w:rPr>
            </w:pPr>
            <w:r>
              <w:rPr>
                <w:sz w:val="20"/>
              </w:rPr>
              <w:t>Track &amp; Trace forms in place at the office to be completed prior to entry</w:t>
            </w:r>
          </w:p>
          <w:p w:rsidR="00B73BB8" w:rsidRDefault="00B73BB8" w:rsidP="00F11E5E">
            <w:pPr>
              <w:pStyle w:val="ListParagraph"/>
              <w:numPr>
                <w:ilvl w:val="0"/>
                <w:numId w:val="11"/>
              </w:numPr>
              <w:rPr>
                <w:sz w:val="20"/>
              </w:rPr>
            </w:pPr>
            <w:r>
              <w:rPr>
                <w:sz w:val="20"/>
              </w:rPr>
              <w:t>Information about social distancing and expectations whilst on site for contractors and visitors</w:t>
            </w:r>
          </w:p>
          <w:p w:rsidR="00D35105" w:rsidRPr="00F11E5E" w:rsidRDefault="00D35105" w:rsidP="00F11E5E">
            <w:pPr>
              <w:pStyle w:val="ListParagraph"/>
              <w:numPr>
                <w:ilvl w:val="0"/>
                <w:numId w:val="11"/>
              </w:numPr>
              <w:rPr>
                <w:sz w:val="20"/>
              </w:rPr>
            </w:pPr>
            <w:r>
              <w:rPr>
                <w:sz w:val="20"/>
              </w:rPr>
              <w:t>Supply and peripatetic teachers to be made familiar with risk assessment upon arrival and before taking up work with pupils</w:t>
            </w:r>
          </w:p>
        </w:tc>
      </w:tr>
      <w:tr w:rsidR="00761A1D" w:rsidTr="002431C8">
        <w:trPr>
          <w:cantSplit/>
          <w:trHeight w:hRule="exact" w:val="1858"/>
        </w:trPr>
        <w:tc>
          <w:tcPr>
            <w:tcW w:w="4536" w:type="dxa"/>
          </w:tcPr>
          <w:p w:rsidR="00761A1D" w:rsidRPr="001F5FC7" w:rsidRDefault="006176B9" w:rsidP="00761A1D">
            <w:pPr>
              <w:spacing w:before="60"/>
              <w:rPr>
                <w:b/>
                <w:sz w:val="20"/>
              </w:rPr>
            </w:pPr>
            <w:r w:rsidRPr="001F5FC7">
              <w:rPr>
                <w:b/>
                <w:sz w:val="20"/>
              </w:rPr>
              <w:t xml:space="preserve">Fire Safety </w:t>
            </w:r>
          </w:p>
        </w:tc>
        <w:tc>
          <w:tcPr>
            <w:tcW w:w="5954" w:type="dxa"/>
            <w:gridSpan w:val="3"/>
          </w:tcPr>
          <w:p w:rsidR="001F5FC7" w:rsidRDefault="0087485B" w:rsidP="006176B9">
            <w:pPr>
              <w:pStyle w:val="ListParagraph"/>
              <w:numPr>
                <w:ilvl w:val="0"/>
                <w:numId w:val="12"/>
              </w:numPr>
              <w:rPr>
                <w:sz w:val="20"/>
              </w:rPr>
            </w:pPr>
            <w:r>
              <w:rPr>
                <w:sz w:val="20"/>
              </w:rPr>
              <w:t>All staff aware of the evacuation routes for their designated areas and muster points</w:t>
            </w:r>
          </w:p>
          <w:p w:rsidR="0087485B" w:rsidRDefault="00235E85" w:rsidP="006176B9">
            <w:pPr>
              <w:pStyle w:val="ListParagraph"/>
              <w:numPr>
                <w:ilvl w:val="0"/>
                <w:numId w:val="12"/>
              </w:numPr>
              <w:rPr>
                <w:sz w:val="20"/>
              </w:rPr>
            </w:pPr>
            <w:r>
              <w:rPr>
                <w:sz w:val="20"/>
              </w:rPr>
              <w:t>All year groups, office staff and SLT have an internal radio to communicate during an evacuation</w:t>
            </w:r>
          </w:p>
          <w:p w:rsidR="00761A1D" w:rsidRDefault="0087485B" w:rsidP="006176B9">
            <w:pPr>
              <w:pStyle w:val="ListParagraph"/>
              <w:numPr>
                <w:ilvl w:val="0"/>
                <w:numId w:val="12"/>
              </w:numPr>
              <w:rPr>
                <w:sz w:val="20"/>
              </w:rPr>
            </w:pPr>
            <w:r>
              <w:rPr>
                <w:sz w:val="20"/>
              </w:rPr>
              <w:t>All fire doors and shutters</w:t>
            </w:r>
            <w:r w:rsidR="001F5FC7">
              <w:rPr>
                <w:sz w:val="20"/>
              </w:rPr>
              <w:t xml:space="preserve"> opened at the start of the school day </w:t>
            </w:r>
          </w:p>
          <w:p w:rsidR="0087485B" w:rsidRPr="006176B9" w:rsidRDefault="0087485B" w:rsidP="006176B9">
            <w:pPr>
              <w:pStyle w:val="ListParagraph"/>
              <w:numPr>
                <w:ilvl w:val="0"/>
                <w:numId w:val="12"/>
              </w:numPr>
              <w:rPr>
                <w:sz w:val="20"/>
              </w:rPr>
            </w:pPr>
            <w:r>
              <w:rPr>
                <w:sz w:val="20"/>
              </w:rPr>
              <w:t>Trained fire wardens on site throughout the day</w:t>
            </w:r>
          </w:p>
        </w:tc>
        <w:tc>
          <w:tcPr>
            <w:tcW w:w="4971" w:type="dxa"/>
            <w:gridSpan w:val="2"/>
          </w:tcPr>
          <w:p w:rsidR="00761A1D" w:rsidRDefault="0087485B" w:rsidP="00B73BB8">
            <w:pPr>
              <w:pStyle w:val="ListParagraph"/>
              <w:numPr>
                <w:ilvl w:val="0"/>
                <w:numId w:val="12"/>
              </w:numPr>
              <w:rPr>
                <w:sz w:val="20"/>
              </w:rPr>
            </w:pPr>
            <w:r>
              <w:rPr>
                <w:sz w:val="20"/>
              </w:rPr>
              <w:t>Update staff of fire evacuation arrangements, especially for staff working in unfamiliar classrooms/areas of the building</w:t>
            </w:r>
          </w:p>
          <w:p w:rsidR="00235E85" w:rsidRPr="00B73BB8" w:rsidRDefault="00235E85" w:rsidP="00B73BB8">
            <w:pPr>
              <w:pStyle w:val="ListParagraph"/>
              <w:numPr>
                <w:ilvl w:val="0"/>
                <w:numId w:val="12"/>
              </w:numPr>
              <w:rPr>
                <w:sz w:val="20"/>
              </w:rPr>
            </w:pPr>
            <w:r>
              <w:rPr>
                <w:sz w:val="20"/>
              </w:rPr>
              <w:t>Provide training for staff unfamiliar with the use of the internal radios</w:t>
            </w:r>
          </w:p>
        </w:tc>
      </w:tr>
      <w:tr w:rsidR="00690F1D" w:rsidTr="00690F1D">
        <w:trPr>
          <w:cantSplit/>
          <w:trHeight w:hRule="exact" w:val="5367"/>
        </w:trPr>
        <w:tc>
          <w:tcPr>
            <w:tcW w:w="4536" w:type="dxa"/>
          </w:tcPr>
          <w:p w:rsidR="00690F1D" w:rsidRPr="001F5FC7" w:rsidRDefault="00690F1D" w:rsidP="00761A1D">
            <w:pPr>
              <w:spacing w:before="60"/>
              <w:rPr>
                <w:b/>
                <w:sz w:val="20"/>
              </w:rPr>
            </w:pPr>
            <w:r>
              <w:rPr>
                <w:b/>
                <w:sz w:val="20"/>
              </w:rPr>
              <w:lastRenderedPageBreak/>
              <w:t>Managing confirmed cases in the school community</w:t>
            </w:r>
          </w:p>
        </w:tc>
        <w:tc>
          <w:tcPr>
            <w:tcW w:w="5954" w:type="dxa"/>
            <w:gridSpan w:val="3"/>
          </w:tcPr>
          <w:p w:rsidR="00690F1D" w:rsidRDefault="00690F1D" w:rsidP="006176B9">
            <w:pPr>
              <w:pStyle w:val="ListParagraph"/>
              <w:numPr>
                <w:ilvl w:val="0"/>
                <w:numId w:val="12"/>
              </w:numPr>
              <w:rPr>
                <w:sz w:val="20"/>
              </w:rPr>
            </w:pPr>
            <w:r>
              <w:rPr>
                <w:sz w:val="20"/>
              </w:rPr>
              <w:t xml:space="preserve">The school will undertake to follow the </w:t>
            </w:r>
            <w:proofErr w:type="spellStart"/>
            <w:r>
              <w:rPr>
                <w:sz w:val="20"/>
              </w:rPr>
              <w:t>DfE</w:t>
            </w:r>
            <w:proofErr w:type="spellEnd"/>
            <w:r>
              <w:rPr>
                <w:sz w:val="20"/>
              </w:rPr>
              <w:t xml:space="preserve"> guidance on sending home anyone who has been in close contact with a confirmed case of COVID-19, advising them to be tested at the earliest opportunity and to isolate for a period of 14 days</w:t>
            </w:r>
          </w:p>
          <w:p w:rsidR="00690F1D" w:rsidRDefault="00690F1D" w:rsidP="006176B9">
            <w:pPr>
              <w:pStyle w:val="ListParagraph"/>
              <w:numPr>
                <w:ilvl w:val="0"/>
                <w:numId w:val="12"/>
              </w:numPr>
              <w:rPr>
                <w:sz w:val="20"/>
              </w:rPr>
            </w:pPr>
            <w:r>
              <w:rPr>
                <w:sz w:val="20"/>
              </w:rPr>
              <w:t>Pupils that have been sent home from school displaying symptoms of COVID-19 will be required to remain at home until either a negative test result has been gained or the self-isolation period has passed</w:t>
            </w:r>
          </w:p>
          <w:p w:rsidR="00690F1D" w:rsidRDefault="00690F1D" w:rsidP="006176B9">
            <w:pPr>
              <w:pStyle w:val="ListParagraph"/>
              <w:numPr>
                <w:ilvl w:val="0"/>
                <w:numId w:val="12"/>
              </w:numPr>
              <w:rPr>
                <w:sz w:val="20"/>
              </w:rPr>
            </w:pPr>
            <w:r>
              <w:rPr>
                <w:sz w:val="20"/>
              </w:rPr>
              <w:t xml:space="preserve">The </w:t>
            </w:r>
            <w:proofErr w:type="spellStart"/>
            <w:r>
              <w:rPr>
                <w:sz w:val="20"/>
              </w:rPr>
              <w:t>Headteacher</w:t>
            </w:r>
            <w:proofErr w:type="spellEnd"/>
            <w:r>
              <w:rPr>
                <w:sz w:val="20"/>
              </w:rPr>
              <w:t xml:space="preserve"> is the named designated person who will liaise with the local health protection team and the Local Authority as necessary to provide details for tracking and tracing close contacts of confirmed cases and will follow their guidance on sharing information with our school community</w:t>
            </w:r>
          </w:p>
          <w:p w:rsidR="00690F1D" w:rsidRDefault="00337730" w:rsidP="006176B9">
            <w:pPr>
              <w:pStyle w:val="ListParagraph"/>
              <w:numPr>
                <w:ilvl w:val="0"/>
                <w:numId w:val="12"/>
              </w:numPr>
              <w:rPr>
                <w:sz w:val="20"/>
              </w:rPr>
            </w:pPr>
            <w:r>
              <w:rPr>
                <w:sz w:val="20"/>
              </w:rPr>
              <w:t>Areas within school which have been used by those who have tested positive will be closed off until a deep clean process has been completed.</w:t>
            </w:r>
          </w:p>
          <w:p w:rsidR="00361E7C" w:rsidRDefault="00361E7C" w:rsidP="006176B9">
            <w:pPr>
              <w:pStyle w:val="ListParagraph"/>
              <w:numPr>
                <w:ilvl w:val="0"/>
                <w:numId w:val="12"/>
              </w:numPr>
              <w:rPr>
                <w:sz w:val="20"/>
              </w:rPr>
            </w:pPr>
            <w:r>
              <w:rPr>
                <w:sz w:val="20"/>
              </w:rPr>
              <w:t>Where school is made aware of a pupil, member of staff or family member being symptomatic before the start of the school day, advised not to come into school and present for testing</w:t>
            </w:r>
          </w:p>
        </w:tc>
        <w:tc>
          <w:tcPr>
            <w:tcW w:w="4971" w:type="dxa"/>
            <w:gridSpan w:val="2"/>
          </w:tcPr>
          <w:p w:rsidR="00690F1D" w:rsidRDefault="00337730" w:rsidP="00B73BB8">
            <w:pPr>
              <w:pStyle w:val="ListParagraph"/>
              <w:numPr>
                <w:ilvl w:val="0"/>
                <w:numId w:val="12"/>
              </w:numPr>
              <w:rPr>
                <w:sz w:val="20"/>
              </w:rPr>
            </w:pPr>
            <w:r>
              <w:rPr>
                <w:sz w:val="20"/>
              </w:rPr>
              <w:t>Staff will be informed of conformed cases within school at the earliest opportunity</w:t>
            </w:r>
          </w:p>
          <w:p w:rsidR="00337730" w:rsidRDefault="00337730" w:rsidP="00B73BB8">
            <w:pPr>
              <w:pStyle w:val="ListParagraph"/>
              <w:numPr>
                <w:ilvl w:val="0"/>
                <w:numId w:val="12"/>
              </w:numPr>
              <w:rPr>
                <w:sz w:val="20"/>
              </w:rPr>
            </w:pPr>
            <w:r>
              <w:rPr>
                <w:sz w:val="20"/>
              </w:rPr>
              <w:t>All necessary information will be treated as urgent and shared with the school community at the earliest possible stage (following advice from the LA and local health protection teams)</w:t>
            </w:r>
          </w:p>
          <w:p w:rsidR="00361E7C" w:rsidRDefault="00361E7C" w:rsidP="00B73BB8">
            <w:pPr>
              <w:pStyle w:val="ListParagraph"/>
              <w:numPr>
                <w:ilvl w:val="0"/>
                <w:numId w:val="12"/>
              </w:numPr>
              <w:rPr>
                <w:sz w:val="20"/>
              </w:rPr>
            </w:pPr>
            <w:r>
              <w:rPr>
                <w:sz w:val="20"/>
              </w:rPr>
              <w:t>If testing is refused or results not communicated to school, results will be treated as positive and the appropriate actions taken</w:t>
            </w:r>
          </w:p>
        </w:tc>
      </w:tr>
    </w:tbl>
    <w:p w:rsidR="00D461BC" w:rsidRDefault="00D461BC" w:rsidP="001A0C32">
      <w:pPr>
        <w:jc w:val="center"/>
        <w:rPr>
          <w:sz w:val="16"/>
        </w:rPr>
      </w:pPr>
    </w:p>
    <w:p w:rsidR="00D461BC" w:rsidRDefault="00D461BC" w:rsidP="001A0C32">
      <w:pPr>
        <w:jc w:val="center"/>
        <w:rPr>
          <w:sz w:val="16"/>
        </w:rPr>
      </w:pPr>
    </w:p>
    <w:p w:rsidR="006431B2" w:rsidRPr="00C507BD" w:rsidRDefault="006431B2" w:rsidP="00C507BD">
      <w:pPr>
        <w:rPr>
          <w:sz w:val="22"/>
          <w:szCs w:val="22"/>
        </w:rPr>
      </w:pPr>
    </w:p>
    <w:sectPr w:rsidR="006431B2" w:rsidRPr="00C507BD" w:rsidSect="00DB77CB">
      <w:footerReference w:type="default" r:id="rId11"/>
      <w:pgSz w:w="16840" w:h="11907" w:orient="landscape" w:code="9"/>
      <w:pgMar w:top="238" w:right="567" w:bottom="244" w:left="567" w:header="720" w:footer="397"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58E" w:rsidRDefault="0081358E">
      <w:r>
        <w:separator/>
      </w:r>
    </w:p>
  </w:endnote>
  <w:endnote w:type="continuationSeparator" w:id="0">
    <w:p w:rsidR="0081358E" w:rsidRDefault="00813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B18" w:rsidRPr="003A5B18" w:rsidRDefault="003A5B18" w:rsidP="003A5B18">
    <w:pPr>
      <w:pStyle w:val="Footer"/>
      <w:jc w:val="right"/>
      <w:rPr>
        <w:color w:val="A6A6A6" w:themeColor="background1" w:themeShade="A6"/>
        <w:sz w:val="12"/>
        <w:szCs w:val="12"/>
      </w:rPr>
    </w:pPr>
    <w:r w:rsidRPr="003A5B18">
      <w:rPr>
        <w:color w:val="A6A6A6" w:themeColor="background1" w:themeShade="A6"/>
        <w:sz w:val="12"/>
        <w:szCs w:val="12"/>
      </w:rPr>
      <w:t xml:space="preserve">Risk assessment form / </w:t>
    </w:r>
    <w:r w:rsidR="005040CC">
      <w:rPr>
        <w:color w:val="A6A6A6" w:themeColor="background1" w:themeShade="A6"/>
        <w:sz w:val="12"/>
        <w:szCs w:val="12"/>
      </w:rPr>
      <w:t>Safety Team</w:t>
    </w:r>
    <w:r w:rsidR="000F14C8">
      <w:rPr>
        <w:color w:val="A6A6A6" w:themeColor="background1" w:themeShade="A6"/>
        <w:sz w:val="12"/>
        <w:szCs w:val="12"/>
      </w:rPr>
      <w:t xml:space="preserve"> / Jan ‘20</w:t>
    </w:r>
  </w:p>
  <w:p w:rsidR="003A5B18" w:rsidRDefault="003A5B18" w:rsidP="000F14C8">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58E" w:rsidRDefault="0081358E">
      <w:r>
        <w:separator/>
      </w:r>
    </w:p>
  </w:footnote>
  <w:footnote w:type="continuationSeparator" w:id="0">
    <w:p w:rsidR="0081358E" w:rsidRDefault="008135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F7C"/>
    <w:multiLevelType w:val="hybridMultilevel"/>
    <w:tmpl w:val="48622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1673A"/>
    <w:multiLevelType w:val="hybridMultilevel"/>
    <w:tmpl w:val="E6B406C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226722D"/>
    <w:multiLevelType w:val="hybridMultilevel"/>
    <w:tmpl w:val="010C7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C02A8"/>
    <w:multiLevelType w:val="hybridMultilevel"/>
    <w:tmpl w:val="FE48B07E"/>
    <w:lvl w:ilvl="0" w:tplc="0809000F">
      <w:start w:val="1"/>
      <w:numFmt w:val="decimal"/>
      <w:lvlText w:val="%1."/>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D254C87"/>
    <w:multiLevelType w:val="hybridMultilevel"/>
    <w:tmpl w:val="5894BF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14D0C"/>
    <w:multiLevelType w:val="hybridMultilevel"/>
    <w:tmpl w:val="189A4F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6A40F92"/>
    <w:multiLevelType w:val="hybridMultilevel"/>
    <w:tmpl w:val="FF424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003A68"/>
    <w:multiLevelType w:val="hybridMultilevel"/>
    <w:tmpl w:val="F19470B6"/>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8" w15:restartNumberingAfterBreak="0">
    <w:nsid w:val="2C625F73"/>
    <w:multiLevelType w:val="hybridMultilevel"/>
    <w:tmpl w:val="0BDA2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151D16"/>
    <w:multiLevelType w:val="hybridMultilevel"/>
    <w:tmpl w:val="3EF49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EE3173"/>
    <w:multiLevelType w:val="hybridMultilevel"/>
    <w:tmpl w:val="9E54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A350BE"/>
    <w:multiLevelType w:val="hybridMultilevel"/>
    <w:tmpl w:val="C5DADA90"/>
    <w:lvl w:ilvl="0" w:tplc="E01AEE46">
      <w:start w:val="1"/>
      <w:numFmt w:val="bullet"/>
      <w:lvlText w:val=""/>
      <w:lvlJc w:val="left"/>
      <w:pPr>
        <w:ind w:left="890" w:hanging="360"/>
      </w:pPr>
      <w:rPr>
        <w:rFonts w:ascii="Symbol" w:hAnsi="Symbol" w:hint="default"/>
        <w:color w:val="auto"/>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3A0D4B3F"/>
    <w:multiLevelType w:val="hybridMultilevel"/>
    <w:tmpl w:val="FB569D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41215A15"/>
    <w:multiLevelType w:val="hybridMultilevel"/>
    <w:tmpl w:val="1F460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645BDB"/>
    <w:multiLevelType w:val="hybridMultilevel"/>
    <w:tmpl w:val="557E4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24791B"/>
    <w:multiLevelType w:val="hybridMultilevel"/>
    <w:tmpl w:val="B62669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5C3F85"/>
    <w:multiLevelType w:val="hybridMultilevel"/>
    <w:tmpl w:val="5DD41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A06B15"/>
    <w:multiLevelType w:val="hybridMultilevel"/>
    <w:tmpl w:val="CB7CE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AE62C4"/>
    <w:multiLevelType w:val="singleLevel"/>
    <w:tmpl w:val="FEF0D502"/>
    <w:lvl w:ilvl="0">
      <w:start w:val="2"/>
      <w:numFmt w:val="decimal"/>
      <w:pStyle w:val="Heading1"/>
      <w:lvlText w:val="%1"/>
      <w:lvlJc w:val="left"/>
      <w:pPr>
        <w:tabs>
          <w:tab w:val="num" w:pos="1896"/>
        </w:tabs>
        <w:ind w:left="1896" w:hanging="1896"/>
      </w:pPr>
      <w:rPr>
        <w:rFonts w:hint="default"/>
      </w:rPr>
    </w:lvl>
  </w:abstractNum>
  <w:abstractNum w:abstractNumId="19" w15:restartNumberingAfterBreak="0">
    <w:nsid w:val="55100D26"/>
    <w:multiLevelType w:val="hybridMultilevel"/>
    <w:tmpl w:val="48DEC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24756C"/>
    <w:multiLevelType w:val="hybridMultilevel"/>
    <w:tmpl w:val="34C26AC4"/>
    <w:lvl w:ilvl="0" w:tplc="6BB0C4F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37689C"/>
    <w:multiLevelType w:val="hybridMultilevel"/>
    <w:tmpl w:val="C2860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657184"/>
    <w:multiLevelType w:val="hybridMultilevel"/>
    <w:tmpl w:val="805A9FA4"/>
    <w:lvl w:ilvl="0" w:tplc="E01AEE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484D71"/>
    <w:multiLevelType w:val="hybridMultilevel"/>
    <w:tmpl w:val="FE4A0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E710A2"/>
    <w:multiLevelType w:val="hybridMultilevel"/>
    <w:tmpl w:val="8B92D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22"/>
  </w:num>
  <w:num w:numId="4">
    <w:abstractNumId w:val="14"/>
  </w:num>
  <w:num w:numId="5">
    <w:abstractNumId w:val="19"/>
  </w:num>
  <w:num w:numId="6">
    <w:abstractNumId w:val="9"/>
  </w:num>
  <w:num w:numId="7">
    <w:abstractNumId w:val="12"/>
  </w:num>
  <w:num w:numId="8">
    <w:abstractNumId w:val="24"/>
  </w:num>
  <w:num w:numId="9">
    <w:abstractNumId w:val="2"/>
  </w:num>
  <w:num w:numId="10">
    <w:abstractNumId w:val="20"/>
  </w:num>
  <w:num w:numId="11">
    <w:abstractNumId w:val="0"/>
  </w:num>
  <w:num w:numId="12">
    <w:abstractNumId w:val="10"/>
  </w:num>
  <w:num w:numId="13">
    <w:abstractNumId w:val="1"/>
  </w:num>
  <w:num w:numId="14">
    <w:abstractNumId w:val="3"/>
  </w:num>
  <w:num w:numId="15">
    <w:abstractNumId w:val="4"/>
  </w:num>
  <w:num w:numId="16">
    <w:abstractNumId w:val="17"/>
  </w:num>
  <w:num w:numId="17">
    <w:abstractNumId w:val="5"/>
  </w:num>
  <w:num w:numId="18">
    <w:abstractNumId w:val="7"/>
  </w:num>
  <w:num w:numId="19">
    <w:abstractNumId w:val="15"/>
  </w:num>
  <w:num w:numId="20">
    <w:abstractNumId w:val="13"/>
  </w:num>
  <w:num w:numId="21">
    <w:abstractNumId w:val="8"/>
  </w:num>
  <w:num w:numId="22">
    <w:abstractNumId w:val="6"/>
  </w:num>
  <w:num w:numId="23">
    <w:abstractNumId w:val="23"/>
  </w:num>
  <w:num w:numId="24">
    <w:abstractNumId w:val="1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827"/>
    <w:rsid w:val="00001E99"/>
    <w:rsid w:val="000055AD"/>
    <w:rsid w:val="00006EFB"/>
    <w:rsid w:val="00023FB2"/>
    <w:rsid w:val="000337A5"/>
    <w:rsid w:val="0003409D"/>
    <w:rsid w:val="000466F9"/>
    <w:rsid w:val="000471F0"/>
    <w:rsid w:val="000760F4"/>
    <w:rsid w:val="00082BA9"/>
    <w:rsid w:val="00086E19"/>
    <w:rsid w:val="00091830"/>
    <w:rsid w:val="00094ED5"/>
    <w:rsid w:val="000A5BCA"/>
    <w:rsid w:val="000B1F95"/>
    <w:rsid w:val="000D11E3"/>
    <w:rsid w:val="000D70FC"/>
    <w:rsid w:val="000E30C3"/>
    <w:rsid w:val="000F14C8"/>
    <w:rsid w:val="000F246D"/>
    <w:rsid w:val="000F2804"/>
    <w:rsid w:val="00102919"/>
    <w:rsid w:val="00106FD4"/>
    <w:rsid w:val="00132F78"/>
    <w:rsid w:val="001436D7"/>
    <w:rsid w:val="0014585C"/>
    <w:rsid w:val="0015062D"/>
    <w:rsid w:val="00150A84"/>
    <w:rsid w:val="00154B38"/>
    <w:rsid w:val="00161A7C"/>
    <w:rsid w:val="0017063E"/>
    <w:rsid w:val="00173032"/>
    <w:rsid w:val="001A0C32"/>
    <w:rsid w:val="001B7B87"/>
    <w:rsid w:val="001D4E0D"/>
    <w:rsid w:val="001F49B3"/>
    <w:rsid w:val="001F5FC7"/>
    <w:rsid w:val="00226888"/>
    <w:rsid w:val="00235E85"/>
    <w:rsid w:val="002431C8"/>
    <w:rsid w:val="00244DEB"/>
    <w:rsid w:val="00246973"/>
    <w:rsid w:val="00250A9C"/>
    <w:rsid w:val="00252F25"/>
    <w:rsid w:val="00257896"/>
    <w:rsid w:val="00260BFE"/>
    <w:rsid w:val="00263A50"/>
    <w:rsid w:val="00292729"/>
    <w:rsid w:val="002957E5"/>
    <w:rsid w:val="002A4171"/>
    <w:rsid w:val="002E0266"/>
    <w:rsid w:val="00301217"/>
    <w:rsid w:val="003275EF"/>
    <w:rsid w:val="00333C11"/>
    <w:rsid w:val="00335DDB"/>
    <w:rsid w:val="00336B0B"/>
    <w:rsid w:val="00337730"/>
    <w:rsid w:val="00361E7C"/>
    <w:rsid w:val="003754B2"/>
    <w:rsid w:val="00377219"/>
    <w:rsid w:val="00377405"/>
    <w:rsid w:val="00382BE2"/>
    <w:rsid w:val="003A5B18"/>
    <w:rsid w:val="003E615E"/>
    <w:rsid w:val="00400334"/>
    <w:rsid w:val="00401864"/>
    <w:rsid w:val="004037FB"/>
    <w:rsid w:val="00413BFD"/>
    <w:rsid w:val="00416C8C"/>
    <w:rsid w:val="004343A8"/>
    <w:rsid w:val="00465B03"/>
    <w:rsid w:val="0047623C"/>
    <w:rsid w:val="00480A3C"/>
    <w:rsid w:val="00482722"/>
    <w:rsid w:val="004831D8"/>
    <w:rsid w:val="00490278"/>
    <w:rsid w:val="00495F48"/>
    <w:rsid w:val="004B21DE"/>
    <w:rsid w:val="004C24CE"/>
    <w:rsid w:val="004C444C"/>
    <w:rsid w:val="004E66AC"/>
    <w:rsid w:val="004F1223"/>
    <w:rsid w:val="004F4628"/>
    <w:rsid w:val="0050336A"/>
    <w:rsid w:val="005040CC"/>
    <w:rsid w:val="005252F6"/>
    <w:rsid w:val="005576FC"/>
    <w:rsid w:val="00566740"/>
    <w:rsid w:val="00572D4B"/>
    <w:rsid w:val="0058342B"/>
    <w:rsid w:val="00586BD3"/>
    <w:rsid w:val="0059491E"/>
    <w:rsid w:val="005C5509"/>
    <w:rsid w:val="005D6667"/>
    <w:rsid w:val="00601248"/>
    <w:rsid w:val="006176B9"/>
    <w:rsid w:val="00624C21"/>
    <w:rsid w:val="00634C9C"/>
    <w:rsid w:val="00640E2F"/>
    <w:rsid w:val="006431B2"/>
    <w:rsid w:val="00672D8C"/>
    <w:rsid w:val="006907D8"/>
    <w:rsid w:val="00690F1D"/>
    <w:rsid w:val="006956E0"/>
    <w:rsid w:val="006B3577"/>
    <w:rsid w:val="006C3E7A"/>
    <w:rsid w:val="006D1C4E"/>
    <w:rsid w:val="006D5CEC"/>
    <w:rsid w:val="00714BC7"/>
    <w:rsid w:val="007507C8"/>
    <w:rsid w:val="00761A1D"/>
    <w:rsid w:val="00777211"/>
    <w:rsid w:val="007B37CF"/>
    <w:rsid w:val="007D7FE7"/>
    <w:rsid w:val="007F5581"/>
    <w:rsid w:val="00800546"/>
    <w:rsid w:val="008048F6"/>
    <w:rsid w:val="00804D5F"/>
    <w:rsid w:val="0081358E"/>
    <w:rsid w:val="008344E2"/>
    <w:rsid w:val="00860DB5"/>
    <w:rsid w:val="0086140E"/>
    <w:rsid w:val="0087485B"/>
    <w:rsid w:val="00875BE4"/>
    <w:rsid w:val="00884F45"/>
    <w:rsid w:val="0089559C"/>
    <w:rsid w:val="008A23A9"/>
    <w:rsid w:val="008A73AA"/>
    <w:rsid w:val="008C59A1"/>
    <w:rsid w:val="008F00FC"/>
    <w:rsid w:val="008F1F58"/>
    <w:rsid w:val="008F379F"/>
    <w:rsid w:val="008F4F27"/>
    <w:rsid w:val="0091038F"/>
    <w:rsid w:val="0091664F"/>
    <w:rsid w:val="00920827"/>
    <w:rsid w:val="00941508"/>
    <w:rsid w:val="009448F2"/>
    <w:rsid w:val="00962236"/>
    <w:rsid w:val="00976DB8"/>
    <w:rsid w:val="0098052C"/>
    <w:rsid w:val="00991E1A"/>
    <w:rsid w:val="009D0C52"/>
    <w:rsid w:val="009F7995"/>
    <w:rsid w:val="00A04133"/>
    <w:rsid w:val="00A15547"/>
    <w:rsid w:val="00A24E14"/>
    <w:rsid w:val="00A641F8"/>
    <w:rsid w:val="00A7512C"/>
    <w:rsid w:val="00A8440E"/>
    <w:rsid w:val="00AB0BC8"/>
    <w:rsid w:val="00AD0400"/>
    <w:rsid w:val="00AD49FE"/>
    <w:rsid w:val="00AD5001"/>
    <w:rsid w:val="00AE11B0"/>
    <w:rsid w:val="00AF1A35"/>
    <w:rsid w:val="00B14220"/>
    <w:rsid w:val="00B23A6E"/>
    <w:rsid w:val="00B27F3A"/>
    <w:rsid w:val="00B60787"/>
    <w:rsid w:val="00B6559D"/>
    <w:rsid w:val="00B73BB8"/>
    <w:rsid w:val="00B8595F"/>
    <w:rsid w:val="00BA270E"/>
    <w:rsid w:val="00BB22DC"/>
    <w:rsid w:val="00C03059"/>
    <w:rsid w:val="00C15766"/>
    <w:rsid w:val="00C34B64"/>
    <w:rsid w:val="00C36F9C"/>
    <w:rsid w:val="00C433DD"/>
    <w:rsid w:val="00C45900"/>
    <w:rsid w:val="00C507BD"/>
    <w:rsid w:val="00C64755"/>
    <w:rsid w:val="00C80CFE"/>
    <w:rsid w:val="00C82CBA"/>
    <w:rsid w:val="00C839DA"/>
    <w:rsid w:val="00CA22A3"/>
    <w:rsid w:val="00CA79E1"/>
    <w:rsid w:val="00CB76D8"/>
    <w:rsid w:val="00CC00B0"/>
    <w:rsid w:val="00CC6357"/>
    <w:rsid w:val="00CD5D3E"/>
    <w:rsid w:val="00D01886"/>
    <w:rsid w:val="00D05725"/>
    <w:rsid w:val="00D23104"/>
    <w:rsid w:val="00D25CE8"/>
    <w:rsid w:val="00D35105"/>
    <w:rsid w:val="00D3746D"/>
    <w:rsid w:val="00D44022"/>
    <w:rsid w:val="00D461BC"/>
    <w:rsid w:val="00D46754"/>
    <w:rsid w:val="00D9716F"/>
    <w:rsid w:val="00D97399"/>
    <w:rsid w:val="00DA25E3"/>
    <w:rsid w:val="00DA5B2A"/>
    <w:rsid w:val="00DB77CB"/>
    <w:rsid w:val="00DC5C3B"/>
    <w:rsid w:val="00DE309E"/>
    <w:rsid w:val="00E019D2"/>
    <w:rsid w:val="00E1288D"/>
    <w:rsid w:val="00E14C7B"/>
    <w:rsid w:val="00E20BD0"/>
    <w:rsid w:val="00E21E34"/>
    <w:rsid w:val="00E26E13"/>
    <w:rsid w:val="00E37FA5"/>
    <w:rsid w:val="00E43C1C"/>
    <w:rsid w:val="00E5061F"/>
    <w:rsid w:val="00E51C60"/>
    <w:rsid w:val="00E5757D"/>
    <w:rsid w:val="00E95A51"/>
    <w:rsid w:val="00EC1628"/>
    <w:rsid w:val="00EE0D5F"/>
    <w:rsid w:val="00F11E5E"/>
    <w:rsid w:val="00F26DBC"/>
    <w:rsid w:val="00F341E9"/>
    <w:rsid w:val="00F46D8B"/>
    <w:rsid w:val="00FA3D43"/>
    <w:rsid w:val="00FA62BC"/>
    <w:rsid w:val="00FC24F7"/>
    <w:rsid w:val="00FE12B0"/>
    <w:rsid w:val="00FE49A3"/>
    <w:rsid w:val="00FE7E5E"/>
    <w:rsid w:val="00FF4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6B8C8E"/>
  <w15:docId w15:val="{50877733-8318-476F-BBEE-3F051874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995"/>
    <w:rPr>
      <w:rFonts w:ascii="Arial" w:hAnsi="Arial"/>
      <w:sz w:val="24"/>
      <w:lang w:eastAsia="en-US"/>
    </w:rPr>
  </w:style>
  <w:style w:type="paragraph" w:styleId="Heading1">
    <w:name w:val="heading 1"/>
    <w:basedOn w:val="Normal"/>
    <w:next w:val="Normal"/>
    <w:qFormat/>
    <w:rsid w:val="009F7995"/>
    <w:pPr>
      <w:keepNext/>
      <w:numPr>
        <w:numId w:val="1"/>
      </w:numPr>
      <w:tabs>
        <w:tab w:val="clear" w:pos="1896"/>
      </w:tabs>
      <w:ind w:left="1843" w:hanging="1843"/>
      <w:outlineLvl w:val="0"/>
    </w:pPr>
    <w:rPr>
      <w:rFonts w:ascii="Times New Roman" w:hAnsi="Times New Roman"/>
      <w:sz w:val="32"/>
      <w:lang w:val="en-US"/>
    </w:rPr>
  </w:style>
  <w:style w:type="paragraph" w:styleId="Heading2">
    <w:name w:val="heading 2"/>
    <w:basedOn w:val="Normal"/>
    <w:next w:val="Normal"/>
    <w:qFormat/>
    <w:rsid w:val="009F7995"/>
    <w:pPr>
      <w:keepNext/>
      <w:outlineLvl w:val="1"/>
    </w:pPr>
    <w:rPr>
      <w:rFonts w:ascii="Times New Roman" w:hAnsi="Times New Roman"/>
      <w:sz w:val="32"/>
      <w:lang w:val="en-US"/>
    </w:rPr>
  </w:style>
  <w:style w:type="paragraph" w:styleId="Heading3">
    <w:name w:val="heading 3"/>
    <w:basedOn w:val="Normal"/>
    <w:next w:val="Normal"/>
    <w:qFormat/>
    <w:rsid w:val="009F7995"/>
    <w:pPr>
      <w:keepNext/>
      <w:outlineLvl w:val="2"/>
    </w:pPr>
    <w:rPr>
      <w:b/>
      <w:lang w:val="en-US"/>
    </w:rPr>
  </w:style>
  <w:style w:type="paragraph" w:styleId="Heading4">
    <w:name w:val="heading 4"/>
    <w:basedOn w:val="Normal"/>
    <w:next w:val="Normal"/>
    <w:qFormat/>
    <w:rsid w:val="009F7995"/>
    <w:pPr>
      <w:keepNext/>
      <w:outlineLvl w:val="3"/>
    </w:pPr>
    <w:rPr>
      <w:b/>
      <w:sz w:val="16"/>
    </w:rPr>
  </w:style>
  <w:style w:type="paragraph" w:styleId="Heading5">
    <w:name w:val="heading 5"/>
    <w:basedOn w:val="Normal"/>
    <w:next w:val="Normal"/>
    <w:qFormat/>
    <w:rsid w:val="009F7995"/>
    <w:pPr>
      <w:keepNext/>
      <w:spacing w:before="120" w:after="60"/>
      <w:jc w:val="center"/>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7995"/>
    <w:rPr>
      <w:color w:val="0000FF"/>
      <w:sz w:val="20"/>
    </w:rPr>
  </w:style>
  <w:style w:type="paragraph" w:styleId="BodyText2">
    <w:name w:val="Body Text 2"/>
    <w:basedOn w:val="Normal"/>
    <w:rsid w:val="009F7995"/>
    <w:rPr>
      <w:sz w:val="20"/>
    </w:rPr>
  </w:style>
  <w:style w:type="paragraph" w:styleId="Header">
    <w:name w:val="header"/>
    <w:basedOn w:val="Normal"/>
    <w:rsid w:val="009F7995"/>
    <w:pPr>
      <w:tabs>
        <w:tab w:val="center" w:pos="4153"/>
        <w:tab w:val="right" w:pos="8306"/>
      </w:tabs>
    </w:pPr>
  </w:style>
  <w:style w:type="paragraph" w:styleId="Footer">
    <w:name w:val="footer"/>
    <w:basedOn w:val="Normal"/>
    <w:link w:val="FooterChar"/>
    <w:uiPriority w:val="99"/>
    <w:rsid w:val="009F7995"/>
    <w:pPr>
      <w:tabs>
        <w:tab w:val="center" w:pos="4153"/>
        <w:tab w:val="right" w:pos="8306"/>
      </w:tabs>
    </w:pPr>
  </w:style>
  <w:style w:type="paragraph" w:styleId="BalloonText">
    <w:name w:val="Balloon Text"/>
    <w:basedOn w:val="Normal"/>
    <w:semiHidden/>
    <w:rsid w:val="0017063E"/>
    <w:rPr>
      <w:rFonts w:ascii="Tahoma" w:hAnsi="Tahoma" w:cs="Tahoma"/>
      <w:sz w:val="16"/>
      <w:szCs w:val="16"/>
    </w:rPr>
  </w:style>
  <w:style w:type="character" w:customStyle="1" w:styleId="FooterChar">
    <w:name w:val="Footer Char"/>
    <w:basedOn w:val="DefaultParagraphFont"/>
    <w:link w:val="Footer"/>
    <w:uiPriority w:val="99"/>
    <w:rsid w:val="003A5B18"/>
    <w:rPr>
      <w:rFonts w:ascii="Arial" w:hAnsi="Arial"/>
      <w:sz w:val="24"/>
      <w:lang w:eastAsia="en-US"/>
    </w:rPr>
  </w:style>
  <w:style w:type="paragraph" w:styleId="ListParagraph">
    <w:name w:val="List Paragraph"/>
    <w:basedOn w:val="Normal"/>
    <w:uiPriority w:val="34"/>
    <w:qFormat/>
    <w:rsid w:val="004F1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16615f5-f338-48c5-a169-b9cdeec5064d"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BC3A01417370F64C89FA747D60A1E732" ma:contentTypeVersion="9" ma:contentTypeDescription="Create a new document." ma:contentTypeScope="" ma:versionID="1a72c858e1a6445b5c272c098c166e26">
  <xsd:schema xmlns:xsd="http://www.w3.org/2001/XMLSchema" xmlns:xs="http://www.w3.org/2001/XMLSchema" xmlns:p="http://schemas.microsoft.com/office/2006/metadata/properties" targetNamespace="http://schemas.microsoft.com/office/2006/metadata/properties" ma:root="true" ma:fieldsID="ffcbb645d03cf0c2f8be72c0200706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2F1A82-08A5-4734-8385-F00874BB7294}">
  <ds:schemaRefs>
    <ds:schemaRef ds:uri="Microsoft.SharePoint.Taxonomy.ContentTypeSync"/>
  </ds:schemaRefs>
</ds:datastoreItem>
</file>

<file path=customXml/itemProps2.xml><?xml version="1.0" encoding="utf-8"?>
<ds:datastoreItem xmlns:ds="http://schemas.openxmlformats.org/officeDocument/2006/customXml" ds:itemID="{8E94CB55-CD47-4FDB-97AD-D2C78BCF6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464EF5F-4494-4E84-BA45-60C5A0E23CF6}">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D0C069F5-9028-4A83-9AD6-2DDB325C0D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3744</Words>
  <Characters>21346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Safety risk assessment form</vt:lpstr>
    </vt:vector>
  </TitlesOfParts>
  <Company>Gateway 2000</Company>
  <LinksUpToDate>false</LinksUpToDate>
  <CharactersWithSpaces>25040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risk assessment form</dc:title>
  <dc:creator>Michelle Walker</dc:creator>
  <cp:lastModifiedBy>Melanie Backhouse</cp:lastModifiedBy>
  <cp:revision>3</cp:revision>
  <cp:lastPrinted>2020-01-22T12:50:00Z</cp:lastPrinted>
  <dcterms:created xsi:type="dcterms:W3CDTF">2020-08-26T21:22:00Z</dcterms:created>
  <dcterms:modified xsi:type="dcterms:W3CDTF">2020-08-26T22:29:00Z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0x010100BC3A01417370F64C89FA747D60A1E732</vt:lpwstr>
  </property>
</Properties>
</file>