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7030a0"/>
          <w:sz w:val="52"/>
          <w:szCs w:val="52"/>
        </w:rPr>
      </w:pPr>
      <w:r w:rsidDel="00000000" w:rsidR="00000000" w:rsidRPr="00000000">
        <w:rPr>
          <w:color w:val="7030a0"/>
          <w:sz w:val="52"/>
          <w:szCs w:val="52"/>
        </w:rPr>
        <mc:AlternateContent>
          <mc:Choice Requires="wpg">
            <w:drawing>
              <wp:inline distB="0" distT="0" distL="0" distR="0">
                <wp:extent cx="2748721" cy="2523185"/>
                <wp:effectExtent b="0" l="0" r="0" t="0"/>
                <wp:docPr id="1" name=""/>
                <a:graphic>
                  <a:graphicData uri="http://schemas.microsoft.com/office/word/2010/wordprocessingGroup">
                    <wpg:wgp>
                      <wpg:cNvGrpSpPr/>
                      <wpg:grpSpPr>
                        <a:xfrm>
                          <a:off x="4641150" y="3132300"/>
                          <a:ext cx="2748721" cy="2523185"/>
                          <a:chOff x="4641150" y="3132300"/>
                          <a:chExt cx="1409700" cy="1295400"/>
                        </a:xfrm>
                      </wpg:grpSpPr>
                      <wpg:grpSp>
                        <wpg:cNvGrpSpPr/>
                        <wpg:grpSpPr>
                          <a:xfrm>
                            <a:off x="4641150" y="3132300"/>
                            <a:ext cx="1409700" cy="1295400"/>
                            <a:chOff x="0" y="0"/>
                            <a:chExt cx="8894" cy="9548"/>
                          </a:xfrm>
                        </wpg:grpSpPr>
                        <wps:wsp>
                          <wps:cNvSpPr/>
                          <wps:cNvPr id="3" name="Shape 3"/>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5" name="Shape 5"/>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6" name="Shape 6"/>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wgp>
                  </a:graphicData>
                </a:graphic>
              </wp:inline>
            </w:drawing>
          </mc:Choice>
          <mc:Fallback>
            <w:drawing>
              <wp:inline distB="0" distT="0" distL="0" distR="0">
                <wp:extent cx="2748721" cy="2523185"/>
                <wp:effectExtent b="0" l="0" r="0" t="0"/>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2748721" cy="252318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80" w:right="0" w:firstLine="0"/>
        <w:jc w:val="center"/>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8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8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8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8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8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8">
      <w:pPr>
        <w:spacing w:after="0" w:line="240" w:lineRule="auto"/>
        <w:jc w:val="center"/>
        <w:rPr>
          <w:sz w:val="20"/>
          <w:szCs w:val="20"/>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741b47"/>
          <w:sz w:val="72"/>
          <w:szCs w:val="72"/>
          <w:u w:val="none"/>
          <w:shd w:fill="auto" w:val="clear"/>
          <w:vertAlign w:val="baseline"/>
        </w:rPr>
      </w:pPr>
      <w:r w:rsidDel="00000000" w:rsidR="00000000" w:rsidRPr="00000000">
        <w:rPr>
          <w:rFonts w:ascii="Calibri" w:cs="Calibri" w:eastAsia="Calibri" w:hAnsi="Calibri"/>
          <w:b w:val="0"/>
          <w:i w:val="0"/>
          <w:smallCaps w:val="0"/>
          <w:strike w:val="0"/>
          <w:color w:val="741b47"/>
          <w:sz w:val="72"/>
          <w:szCs w:val="72"/>
          <w:u w:val="none"/>
          <w:shd w:fill="auto" w:val="clear"/>
          <w:vertAlign w:val="baseline"/>
          <w:rtl w:val="0"/>
        </w:rPr>
        <w:t xml:space="preserve">Remote Learning Policy</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70ad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single"/>
          <w:shd w:fill="auto" w:val="clear"/>
          <w:vertAlign w:val="baseline"/>
        </w:rPr>
      </w:pPr>
      <w:bookmarkStart w:colFirst="0" w:colLast="0" w:name="_gjdgxs" w:id="0"/>
      <w:bookmarkEnd w:id="0"/>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Summary of Policy Review Dates</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10632.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11"/>
        <w:gridCol w:w="7121"/>
        <w:tblGridChange w:id="0">
          <w:tblGrid>
            <w:gridCol w:w="3511"/>
            <w:gridCol w:w="7121"/>
          </w:tblGrid>
        </w:tblGridChange>
      </w:tblGrid>
      <w:tr>
        <w:tc>
          <w:tcPr>
            <w:vAlign w:val="top"/>
          </w:tcPr>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6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Created by</w:t>
            </w:r>
          </w:p>
        </w:tc>
        <w:tc>
          <w:tcPr>
            <w:vAlign w:val="top"/>
          </w:tcPr>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Sarah Cadogan</w:t>
            </w: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trHeight w:val="636" w:hRule="atLeast"/>
        </w:trPr>
        <w:tc>
          <w:tcPr>
            <w:vAlign w:val="top"/>
          </w:tcPr>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Approved by</w:t>
            </w:r>
          </w:p>
        </w:tc>
        <w:tc>
          <w:tcPr>
            <w:vAlign w:val="top"/>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Frank Hayley</w:t>
            </w:r>
            <w:r w:rsidDel="00000000" w:rsidR="00000000" w:rsidRPr="00000000">
              <w:rPr>
                <w:rtl w:val="0"/>
              </w:rPr>
            </w:r>
          </w:p>
        </w:tc>
      </w:tr>
      <w:tr>
        <w:tc>
          <w:tcPr>
            <w:vAlign w:val="top"/>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Date Created</w:t>
            </w:r>
          </w:p>
        </w:tc>
        <w:tc>
          <w:tcPr>
            <w:vAlign w:val="top"/>
          </w:tcPr>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sz w:val="24"/>
                <w:szCs w:val="24"/>
                <w:rtl w:val="0"/>
              </w:rPr>
              <w:t xml:space="preserve">January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202</w:t>
            </w:r>
            <w:r w:rsidDel="00000000" w:rsidR="00000000" w:rsidRPr="00000000">
              <w:rPr>
                <w:rFonts w:ascii="Arial" w:cs="Arial" w:eastAsia="Arial" w:hAnsi="Arial"/>
                <w:sz w:val="24"/>
                <w:szCs w:val="24"/>
                <w:rtl w:val="0"/>
              </w:rPr>
              <w:t xml:space="preserve">1</w:t>
            </w: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trHeight w:val="634" w:hRule="atLeast"/>
        </w:trPr>
        <w:tc>
          <w:tcPr>
            <w:vAlign w:val="top"/>
          </w:tcPr>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Policy Review Timescale</w:t>
            </w:r>
          </w:p>
        </w:tc>
        <w:tc>
          <w:tcPr>
            <w:vAlign w:val="top"/>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years</w:t>
            </w:r>
          </w:p>
        </w:tc>
      </w:tr>
    </w:tbl>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8"/>
          <w:szCs w:val="28"/>
          <w:u w:val="single"/>
          <w:shd w:fill="auto" w:val="clear"/>
          <w:vertAlign w:val="baseline"/>
        </w:rPr>
      </w:pPr>
      <w:r w:rsidDel="00000000" w:rsidR="00000000" w:rsidRPr="00000000">
        <w:rPr>
          <w:b w:val="1"/>
          <w:i w:val="0"/>
          <w:smallCaps w:val="0"/>
          <w:strike w:val="0"/>
          <w:color w:val="000000"/>
          <w:sz w:val="28"/>
          <w:szCs w:val="28"/>
          <w:u w:val="single"/>
          <w:shd w:fill="auto" w:val="clear"/>
          <w:vertAlign w:val="baseline"/>
          <w:rtl w:val="0"/>
        </w:rPr>
        <w:t xml:space="preserve">Policy for Remote Learning</w:t>
      </w:r>
      <w:r w:rsidDel="00000000" w:rsidR="00000000" w:rsidRPr="00000000">
        <w:rPr>
          <w:rFonts w:ascii="Arial" w:cs="Arial" w:eastAsia="Arial" w:hAnsi="Arial"/>
          <w:b w:val="1"/>
          <w:i w:val="0"/>
          <w:smallCaps w:val="0"/>
          <w:strike w:val="0"/>
          <w:color w:val="000000"/>
          <w:sz w:val="28"/>
          <w:szCs w:val="28"/>
          <w:u w:val="single"/>
          <w:shd w:fill="auto" w:val="clear"/>
          <w:vertAlign w:val="baseline"/>
          <w:rtl w:val="0"/>
        </w:rPr>
        <w:t xml:space="preserve"> </w:t>
      </w:r>
      <w:r w:rsidDel="00000000" w:rsidR="00000000" w:rsidRPr="00000000">
        <w:rPr>
          <w:rtl w:val="0"/>
        </w:rPr>
      </w:r>
    </w:p>
    <w:p w:rsidR="00000000" w:rsidDel="00000000" w:rsidP="00000000" w:rsidRDefault="00000000" w:rsidRPr="00000000" w14:paraId="00000027">
      <w:pPr>
        <w:rPr>
          <w:vertAlign w:val="baseline"/>
        </w:rPr>
      </w:pPr>
      <w:r w:rsidDel="00000000" w:rsidR="00000000" w:rsidRPr="00000000">
        <w:rPr>
          <w:rtl w:val="0"/>
        </w:rPr>
      </w:r>
    </w:p>
    <w:p w:rsidR="00000000" w:rsidDel="00000000" w:rsidP="00000000" w:rsidRDefault="00000000" w:rsidRPr="00000000" w14:paraId="00000028">
      <w:pPr>
        <w:rPr>
          <w:b w:val="0"/>
          <w:sz w:val="24"/>
          <w:szCs w:val="24"/>
          <w:vertAlign w:val="baseline"/>
        </w:rPr>
      </w:pPr>
      <w:r w:rsidDel="00000000" w:rsidR="00000000" w:rsidRPr="00000000">
        <w:rPr>
          <w:b w:val="1"/>
          <w:sz w:val="24"/>
          <w:szCs w:val="24"/>
          <w:vertAlign w:val="baseline"/>
          <w:rtl w:val="0"/>
        </w:rPr>
        <w:t xml:space="preserve">OVERVIEW</w:t>
      </w:r>
      <w:r w:rsidDel="00000000" w:rsidR="00000000" w:rsidRPr="00000000">
        <w:rPr>
          <w:rtl w:val="0"/>
        </w:rPr>
      </w:r>
    </w:p>
    <w:p w:rsidR="00000000" w:rsidDel="00000000" w:rsidP="00000000" w:rsidRDefault="00000000" w:rsidRPr="00000000" w14:paraId="00000029">
      <w:pPr>
        <w:jc w:val="both"/>
        <w:rPr>
          <w:sz w:val="24"/>
          <w:szCs w:val="24"/>
          <w:vertAlign w:val="baseline"/>
        </w:rPr>
      </w:pPr>
      <w:r w:rsidDel="00000000" w:rsidR="00000000" w:rsidRPr="00000000">
        <w:rPr>
          <w:sz w:val="24"/>
          <w:szCs w:val="24"/>
          <w:vertAlign w:val="baseline"/>
          <w:rtl w:val="0"/>
        </w:rPr>
        <w:t xml:space="preserve">Within its available resources during the National Lockdown, this school will do its best to provide a high quality of remote teaching and learning for all those pupils who need to be educated at home. However</w:t>
      </w:r>
      <w:r w:rsidDel="00000000" w:rsidR="00000000" w:rsidRPr="00000000">
        <w:rPr>
          <w:sz w:val="24"/>
          <w:szCs w:val="24"/>
          <w:rtl w:val="0"/>
        </w:rPr>
        <w:t xml:space="preserve">, depending</w:t>
      </w:r>
      <w:r w:rsidDel="00000000" w:rsidR="00000000" w:rsidRPr="00000000">
        <w:rPr>
          <w:sz w:val="24"/>
          <w:szCs w:val="24"/>
          <w:vertAlign w:val="baseline"/>
          <w:rtl w:val="0"/>
        </w:rPr>
        <w:t xml:space="preserve"> on circumstances during the epidemic, we may have to modify this policy if the school sustains high levels of staff absence. As the pandemic develops, we may also have to modify our provision for remote learning by taking account of teachers’ workload in relation to the balance of pupils being taught in person on site and those being provided for remotely off site.</w:t>
      </w:r>
    </w:p>
    <w:p w:rsidR="00000000" w:rsidDel="00000000" w:rsidP="00000000" w:rsidRDefault="00000000" w:rsidRPr="00000000" w14:paraId="0000002A">
      <w:pPr>
        <w:jc w:val="both"/>
        <w:rPr>
          <w:b w:val="0"/>
          <w:sz w:val="24"/>
          <w:szCs w:val="24"/>
          <w:vertAlign w:val="baseline"/>
        </w:rPr>
      </w:pPr>
      <w:r w:rsidDel="00000000" w:rsidR="00000000" w:rsidRPr="00000000">
        <w:rPr>
          <w:b w:val="1"/>
          <w:sz w:val="24"/>
          <w:szCs w:val="24"/>
          <w:vertAlign w:val="baseline"/>
          <w:rtl w:val="0"/>
        </w:rPr>
        <w:t xml:space="preserve">INTENT</w:t>
      </w:r>
      <w:r w:rsidDel="00000000" w:rsidR="00000000" w:rsidRPr="00000000">
        <w:rPr>
          <w:rtl w:val="0"/>
        </w:rPr>
      </w:r>
    </w:p>
    <w:p w:rsidR="00000000" w:rsidDel="00000000" w:rsidP="00000000" w:rsidRDefault="00000000" w:rsidRPr="00000000" w14:paraId="0000002B">
      <w:pPr>
        <w:jc w:val="both"/>
        <w:rPr>
          <w:sz w:val="24"/>
          <w:szCs w:val="24"/>
          <w:vertAlign w:val="baseline"/>
        </w:rPr>
      </w:pPr>
      <w:r w:rsidDel="00000000" w:rsidR="00000000" w:rsidRPr="00000000">
        <w:rPr>
          <w:sz w:val="24"/>
          <w:szCs w:val="24"/>
          <w:vertAlign w:val="baseline"/>
          <w:rtl w:val="0"/>
        </w:rPr>
        <w:t xml:space="preserve">We will publish information for pupils, parents and carers about their remote education provision on the website</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2C">
      <w:pPr>
        <w:jc w:val="both"/>
        <w:rPr>
          <w:sz w:val="24"/>
          <w:szCs w:val="24"/>
          <w:vertAlign w:val="baseline"/>
        </w:rPr>
      </w:pPr>
      <w:r w:rsidDel="00000000" w:rsidR="00000000" w:rsidRPr="00000000">
        <w:rPr>
          <w:sz w:val="24"/>
          <w:szCs w:val="24"/>
          <w:vertAlign w:val="baseline"/>
          <w:rtl w:val="0"/>
        </w:rPr>
        <w:t xml:space="preserve">This school will make its best endeavours to use remote education to provide and teach a planned and well-sequenced curriculum to those pupils who need to be educated at home.</w:t>
      </w:r>
    </w:p>
    <w:p w:rsidR="00000000" w:rsidDel="00000000" w:rsidP="00000000" w:rsidRDefault="00000000" w:rsidRPr="00000000" w14:paraId="0000002D">
      <w:pPr>
        <w:jc w:val="both"/>
        <w:rPr>
          <w:sz w:val="24"/>
          <w:szCs w:val="24"/>
          <w:vertAlign w:val="baseline"/>
        </w:rPr>
      </w:pPr>
      <w:r w:rsidDel="00000000" w:rsidR="00000000" w:rsidRPr="00000000">
        <w:rPr>
          <w:sz w:val="24"/>
          <w:szCs w:val="24"/>
          <w:vertAlign w:val="baseline"/>
          <w:rtl w:val="0"/>
        </w:rPr>
        <w:t xml:space="preserve">We will ensure that the DfE guidance for safe remote learning and safeguarding underpin this policy. </w:t>
      </w:r>
    </w:p>
    <w:p w:rsidR="00000000" w:rsidDel="00000000" w:rsidP="00000000" w:rsidRDefault="00000000" w:rsidRPr="00000000" w14:paraId="0000002E">
      <w:pPr>
        <w:jc w:val="both"/>
        <w:rPr>
          <w:sz w:val="24"/>
          <w:szCs w:val="24"/>
          <w:vertAlign w:val="baseline"/>
        </w:rPr>
      </w:pPr>
      <w:r w:rsidDel="00000000" w:rsidR="00000000" w:rsidRPr="00000000">
        <w:rPr>
          <w:sz w:val="24"/>
          <w:szCs w:val="24"/>
          <w:vertAlign w:val="baseline"/>
          <w:rtl w:val="0"/>
        </w:rPr>
        <w:t xml:space="preserve">The teaching provided through remote learning will ensure that knowledge, skills and understanding are built incrementally so that pupils can make good progress through the school’s curriculum.</w:t>
      </w:r>
    </w:p>
    <w:p w:rsidR="00000000" w:rsidDel="00000000" w:rsidP="00000000" w:rsidRDefault="00000000" w:rsidRPr="00000000" w14:paraId="0000002F">
      <w:pPr>
        <w:jc w:val="both"/>
        <w:rPr>
          <w:sz w:val="24"/>
          <w:szCs w:val="24"/>
          <w:vertAlign w:val="baseline"/>
        </w:rPr>
      </w:pPr>
      <w:r w:rsidDel="00000000" w:rsidR="00000000" w:rsidRPr="00000000">
        <w:rPr>
          <w:sz w:val="24"/>
          <w:szCs w:val="24"/>
          <w:vertAlign w:val="baseline"/>
          <w:rtl w:val="0"/>
        </w:rPr>
        <w:t xml:space="preserve">This school will do all that it can within its resources to overcome any barriers to digital access for pupils. </w:t>
      </w:r>
    </w:p>
    <w:p w:rsidR="00000000" w:rsidDel="00000000" w:rsidP="00000000" w:rsidRDefault="00000000" w:rsidRPr="00000000" w14:paraId="00000030">
      <w:pPr>
        <w:jc w:val="both"/>
        <w:rPr>
          <w:sz w:val="24"/>
          <w:szCs w:val="24"/>
          <w:vertAlign w:val="baseline"/>
        </w:rPr>
      </w:pPr>
      <w:r w:rsidDel="00000000" w:rsidR="00000000" w:rsidRPr="00000000">
        <w:rPr>
          <w:sz w:val="24"/>
          <w:szCs w:val="24"/>
          <w:vertAlign w:val="baseline"/>
          <w:rtl w:val="0"/>
        </w:rPr>
        <w:t xml:space="preserve">We will provide appropriate resources to structure learning, which will be supplemented with other forms of communication to keep pupils on track and to assess their progress. </w:t>
      </w:r>
    </w:p>
    <w:p w:rsidR="00000000" w:rsidDel="00000000" w:rsidP="00000000" w:rsidRDefault="00000000" w:rsidRPr="00000000" w14:paraId="00000031">
      <w:pPr>
        <w:jc w:val="both"/>
        <w:rPr>
          <w:sz w:val="24"/>
          <w:szCs w:val="24"/>
          <w:vertAlign w:val="baseline"/>
        </w:rPr>
      </w:pPr>
      <w:r w:rsidDel="00000000" w:rsidR="00000000" w:rsidRPr="00000000">
        <w:rPr>
          <w:sz w:val="24"/>
          <w:szCs w:val="24"/>
          <w:vertAlign w:val="baseline"/>
          <w:rtl w:val="0"/>
        </w:rPr>
        <w:t xml:space="preserve">The school will put in place systems for checking </w:t>
      </w:r>
      <w:r w:rsidDel="00000000" w:rsidR="00000000" w:rsidRPr="00000000">
        <w:rPr>
          <w:sz w:val="24"/>
          <w:szCs w:val="24"/>
          <w:rtl w:val="0"/>
        </w:rPr>
        <w:t xml:space="preserve">daily</w:t>
      </w:r>
      <w:r w:rsidDel="00000000" w:rsidR="00000000" w:rsidRPr="00000000">
        <w:rPr>
          <w:sz w:val="24"/>
          <w:szCs w:val="24"/>
          <w:vertAlign w:val="baseline"/>
          <w:rtl w:val="0"/>
        </w:rPr>
        <w:t xml:space="preserve"> whether pupils are engaging with their work and making progress. We will offer support and advice where engagement is a concern. </w:t>
      </w:r>
    </w:p>
    <w:p w:rsidR="00000000" w:rsidDel="00000000" w:rsidP="00000000" w:rsidRDefault="00000000" w:rsidRPr="00000000" w14:paraId="00000032">
      <w:pPr>
        <w:jc w:val="both"/>
        <w:rPr>
          <w:sz w:val="24"/>
          <w:szCs w:val="24"/>
          <w:vertAlign w:val="baseline"/>
        </w:rPr>
      </w:pPr>
      <w:r w:rsidDel="00000000" w:rsidR="00000000" w:rsidRPr="00000000">
        <w:rPr>
          <w:sz w:val="24"/>
          <w:szCs w:val="24"/>
          <w:vertAlign w:val="baseline"/>
          <w:rtl w:val="0"/>
        </w:rPr>
        <w:t xml:space="preserve">Teachers will set meaningful and ambitious work each day in an appropriate range of subjects</w:t>
      </w:r>
    </w:p>
    <w:p w:rsidR="00000000" w:rsidDel="00000000" w:rsidP="00000000" w:rsidRDefault="00000000" w:rsidRPr="00000000" w14:paraId="00000033">
      <w:pPr>
        <w:jc w:val="both"/>
        <w:rPr>
          <w:sz w:val="24"/>
          <w:szCs w:val="24"/>
          <w:vertAlign w:val="baseline"/>
        </w:rPr>
      </w:pPr>
      <w:r w:rsidDel="00000000" w:rsidR="00000000" w:rsidRPr="00000000">
        <w:rPr>
          <w:sz w:val="24"/>
          <w:szCs w:val="24"/>
          <w:vertAlign w:val="baseline"/>
          <w:rtl w:val="0"/>
        </w:rPr>
        <w:t xml:space="preserve">Within our resources we will do our best to provide a minimum of 3 hours a day of learning on average across the cohort in KS1, with less for younger children and 4 hours a day of learning in Key Stage 2.</w:t>
      </w:r>
    </w:p>
    <w:p w:rsidR="00000000" w:rsidDel="00000000" w:rsidP="00000000" w:rsidRDefault="00000000" w:rsidRPr="00000000" w14:paraId="00000034">
      <w:pPr>
        <w:jc w:val="both"/>
        <w:rPr>
          <w:sz w:val="24"/>
          <w:szCs w:val="24"/>
          <w:vertAlign w:val="baseline"/>
        </w:rPr>
      </w:pPr>
      <w:r w:rsidDel="00000000" w:rsidR="00000000" w:rsidRPr="00000000">
        <w:rPr>
          <w:sz w:val="24"/>
          <w:szCs w:val="24"/>
          <w:vertAlign w:val="baseline"/>
          <w:rtl w:val="0"/>
        </w:rPr>
        <w:t xml:space="preserve">The school will </w:t>
      </w:r>
      <w:r w:rsidDel="00000000" w:rsidR="00000000" w:rsidRPr="00000000">
        <w:rPr>
          <w:sz w:val="24"/>
          <w:szCs w:val="24"/>
          <w:rtl w:val="0"/>
        </w:rPr>
        <w:t xml:space="preserve">endeavour to provide</w:t>
      </w:r>
      <w:r w:rsidDel="00000000" w:rsidR="00000000" w:rsidRPr="00000000">
        <w:rPr>
          <w:sz w:val="24"/>
          <w:szCs w:val="24"/>
          <w:vertAlign w:val="baseline"/>
          <w:rtl w:val="0"/>
        </w:rPr>
        <w:t xml:space="preserve"> the educational provision </w:t>
      </w:r>
      <w:r w:rsidDel="00000000" w:rsidR="00000000" w:rsidRPr="00000000">
        <w:rPr>
          <w:sz w:val="24"/>
          <w:szCs w:val="24"/>
          <w:rtl w:val="0"/>
        </w:rPr>
        <w:t xml:space="preserve">required</w:t>
      </w:r>
      <w:r w:rsidDel="00000000" w:rsidR="00000000" w:rsidRPr="00000000">
        <w:rPr>
          <w:sz w:val="24"/>
          <w:szCs w:val="24"/>
          <w:vertAlign w:val="baseline"/>
          <w:rtl w:val="0"/>
        </w:rPr>
        <w:t xml:space="preserve"> by vulnerable, disadvantaged and special educational needs</w:t>
      </w:r>
      <w:r w:rsidDel="00000000" w:rsidR="00000000" w:rsidRPr="00000000">
        <w:rPr>
          <w:sz w:val="24"/>
          <w:szCs w:val="24"/>
          <w:rtl w:val="0"/>
        </w:rPr>
        <w:t xml:space="preserve"> pupils.</w:t>
      </w:r>
      <w:r w:rsidDel="00000000" w:rsidR="00000000" w:rsidRPr="00000000">
        <w:rPr>
          <w:sz w:val="24"/>
          <w:szCs w:val="24"/>
          <w:vertAlign w:val="baseline"/>
          <w:rtl w:val="0"/>
        </w:rPr>
        <w:t xml:space="preserve"> </w:t>
      </w:r>
    </w:p>
    <w:p w:rsidR="00000000" w:rsidDel="00000000" w:rsidP="00000000" w:rsidRDefault="00000000" w:rsidRPr="00000000" w14:paraId="00000035">
      <w:pPr>
        <w:jc w:val="both"/>
        <w:rPr>
          <w:sz w:val="24"/>
          <w:szCs w:val="24"/>
          <w:vertAlign w:val="baseline"/>
        </w:rPr>
      </w:pPr>
      <w:r w:rsidDel="00000000" w:rsidR="00000000" w:rsidRPr="00000000">
        <w:rPr>
          <w:sz w:val="24"/>
          <w:szCs w:val="24"/>
          <w:vertAlign w:val="baseline"/>
          <w:rtl w:val="0"/>
        </w:rPr>
        <w:t xml:space="preserve">The school will follow the DfE guidelines for making provision for the continuing safeguarding, care and support of all pupils, especially those who are vulnerable, especially children who have a CHIN or CP Plan.</w:t>
      </w:r>
    </w:p>
    <w:p w:rsidR="00000000" w:rsidDel="00000000" w:rsidP="00000000" w:rsidRDefault="00000000" w:rsidRPr="00000000" w14:paraId="00000036">
      <w:pPr>
        <w:jc w:val="both"/>
        <w:rPr>
          <w:sz w:val="24"/>
          <w:szCs w:val="24"/>
          <w:vertAlign w:val="baseline"/>
        </w:rPr>
      </w:pPr>
      <w:r w:rsidDel="00000000" w:rsidR="00000000" w:rsidRPr="00000000">
        <w:rPr>
          <w:sz w:val="24"/>
          <w:szCs w:val="24"/>
          <w:vertAlign w:val="baseline"/>
          <w:rtl w:val="0"/>
        </w:rPr>
        <w:t xml:space="preserve">The school will make every endeavour within its resources, to offer appropriate support to those with SEND and ECHPs.</w:t>
      </w:r>
    </w:p>
    <w:p w:rsidR="00000000" w:rsidDel="00000000" w:rsidP="00000000" w:rsidRDefault="00000000" w:rsidRPr="00000000" w14:paraId="00000037">
      <w:pPr>
        <w:jc w:val="both"/>
        <w:rPr>
          <w:sz w:val="24"/>
          <w:szCs w:val="24"/>
          <w:vertAlign w:val="baseline"/>
        </w:rPr>
      </w:pPr>
      <w:r w:rsidDel="00000000" w:rsidR="00000000" w:rsidRPr="00000000">
        <w:rPr>
          <w:sz w:val="24"/>
          <w:szCs w:val="24"/>
          <w:vertAlign w:val="baseline"/>
          <w:rtl w:val="0"/>
        </w:rPr>
        <w:t xml:space="preserve">The school will liaise with appropriate multi agencies to maintain the specialist support that some pupils may need.</w:t>
      </w:r>
    </w:p>
    <w:p w:rsidR="00000000" w:rsidDel="00000000" w:rsidP="00000000" w:rsidRDefault="00000000" w:rsidRPr="00000000" w14:paraId="00000038">
      <w:pPr>
        <w:jc w:val="both"/>
        <w:rPr>
          <w:b w:val="1"/>
          <w:sz w:val="24"/>
          <w:szCs w:val="24"/>
        </w:rPr>
      </w:pPr>
      <w:r w:rsidDel="00000000" w:rsidR="00000000" w:rsidRPr="00000000">
        <w:rPr>
          <w:rtl w:val="0"/>
        </w:rPr>
      </w:r>
    </w:p>
    <w:p w:rsidR="00000000" w:rsidDel="00000000" w:rsidP="00000000" w:rsidRDefault="00000000" w:rsidRPr="00000000" w14:paraId="00000039">
      <w:pPr>
        <w:jc w:val="both"/>
        <w:rPr>
          <w:b w:val="0"/>
          <w:sz w:val="24"/>
          <w:szCs w:val="24"/>
          <w:vertAlign w:val="baseline"/>
        </w:rPr>
      </w:pPr>
      <w:r w:rsidDel="00000000" w:rsidR="00000000" w:rsidRPr="00000000">
        <w:rPr>
          <w:b w:val="1"/>
          <w:sz w:val="24"/>
          <w:szCs w:val="24"/>
          <w:vertAlign w:val="baseline"/>
          <w:rtl w:val="0"/>
        </w:rPr>
        <w:t xml:space="preserve">IMPLEMENTATION </w:t>
      </w:r>
      <w:r w:rsidDel="00000000" w:rsidR="00000000" w:rsidRPr="00000000">
        <w:rPr>
          <w:rtl w:val="0"/>
        </w:rPr>
      </w:r>
    </w:p>
    <w:p w:rsidR="00000000" w:rsidDel="00000000" w:rsidP="00000000" w:rsidRDefault="00000000" w:rsidRPr="00000000" w14:paraId="0000003A">
      <w:pPr>
        <w:jc w:val="both"/>
        <w:rPr>
          <w:sz w:val="24"/>
          <w:szCs w:val="24"/>
          <w:vertAlign w:val="baseline"/>
        </w:rPr>
      </w:pPr>
      <w:r w:rsidDel="00000000" w:rsidR="00000000" w:rsidRPr="00000000">
        <w:rPr>
          <w:sz w:val="24"/>
          <w:szCs w:val="24"/>
          <w:vertAlign w:val="baseline"/>
          <w:rtl w:val="0"/>
        </w:rPr>
        <w:t xml:space="preserve">A designated senior leader will be given overarching responsibility for the quality and delivery of remote education, including that provision meets the DfE expectations for remote education (published Jan 2021) </w:t>
      </w:r>
    </w:p>
    <w:p w:rsidR="00000000" w:rsidDel="00000000" w:rsidP="00000000" w:rsidRDefault="00000000" w:rsidRPr="00000000" w14:paraId="0000003B">
      <w:pPr>
        <w:jc w:val="both"/>
        <w:rPr>
          <w:sz w:val="24"/>
          <w:szCs w:val="24"/>
          <w:vertAlign w:val="baseline"/>
        </w:rPr>
      </w:pPr>
      <w:r w:rsidDel="00000000" w:rsidR="00000000" w:rsidRPr="00000000">
        <w:rPr>
          <w:sz w:val="24"/>
          <w:szCs w:val="24"/>
          <w:vertAlign w:val="baseline"/>
          <w:rtl w:val="0"/>
        </w:rPr>
        <w:t xml:space="preserve">At </w:t>
      </w:r>
      <w:r w:rsidDel="00000000" w:rsidR="00000000" w:rsidRPr="00000000">
        <w:rPr>
          <w:sz w:val="24"/>
          <w:szCs w:val="24"/>
          <w:rtl w:val="0"/>
        </w:rPr>
        <w:t xml:space="preserve">Whittaker Moss</w:t>
      </w:r>
      <w:r w:rsidDel="00000000" w:rsidR="00000000" w:rsidRPr="00000000">
        <w:rPr>
          <w:sz w:val="24"/>
          <w:szCs w:val="24"/>
          <w:vertAlign w:val="baseline"/>
          <w:rtl w:val="0"/>
        </w:rPr>
        <w:t xml:space="preserve"> the designated senior leader with responsibility for remote education is Mr</w:t>
      </w:r>
      <w:r w:rsidDel="00000000" w:rsidR="00000000" w:rsidRPr="00000000">
        <w:rPr>
          <w:sz w:val="24"/>
          <w:szCs w:val="24"/>
          <w:rtl w:val="0"/>
        </w:rPr>
        <w:t xml:space="preserve">s Sarah Cadogan</w:t>
      </w:r>
      <w:r w:rsidDel="00000000" w:rsidR="00000000" w:rsidRPr="00000000">
        <w:rPr>
          <w:sz w:val="24"/>
          <w:szCs w:val="24"/>
          <w:vertAlign w:val="baseline"/>
          <w:rtl w:val="0"/>
        </w:rPr>
        <w:t xml:space="preserve"> (</w:t>
      </w:r>
      <w:r w:rsidDel="00000000" w:rsidR="00000000" w:rsidRPr="00000000">
        <w:rPr>
          <w:sz w:val="24"/>
          <w:szCs w:val="24"/>
          <w:rtl w:val="0"/>
        </w:rPr>
        <w:t xml:space="preserve">Deputy</w:t>
      </w:r>
      <w:r w:rsidDel="00000000" w:rsidR="00000000" w:rsidRPr="00000000">
        <w:rPr>
          <w:sz w:val="24"/>
          <w:szCs w:val="24"/>
          <w:vertAlign w:val="baseline"/>
          <w:rtl w:val="0"/>
        </w:rPr>
        <w:t xml:space="preserve"> Headteacher) </w:t>
      </w:r>
    </w:p>
    <w:p w:rsidR="00000000" w:rsidDel="00000000" w:rsidP="00000000" w:rsidRDefault="00000000" w:rsidRPr="00000000" w14:paraId="0000003C">
      <w:pPr>
        <w:jc w:val="both"/>
        <w:rPr>
          <w:sz w:val="24"/>
          <w:szCs w:val="24"/>
          <w:vertAlign w:val="baseline"/>
        </w:rPr>
      </w:pPr>
      <w:r w:rsidDel="00000000" w:rsidR="00000000" w:rsidRPr="00000000">
        <w:rPr>
          <w:sz w:val="24"/>
          <w:szCs w:val="24"/>
          <w:vertAlign w:val="baseline"/>
          <w:rtl w:val="0"/>
        </w:rPr>
        <w:t xml:space="preserve">The school will use a safe digital platform for remote education provision across the school and staff will be trained and confident in its use. </w:t>
      </w:r>
    </w:p>
    <w:p w:rsidR="00000000" w:rsidDel="00000000" w:rsidP="00000000" w:rsidRDefault="00000000" w:rsidRPr="00000000" w14:paraId="0000003D">
      <w:pPr>
        <w:jc w:val="both"/>
        <w:rPr>
          <w:sz w:val="24"/>
          <w:szCs w:val="24"/>
          <w:vertAlign w:val="baseline"/>
        </w:rPr>
      </w:pPr>
      <w:r w:rsidDel="00000000" w:rsidR="00000000" w:rsidRPr="00000000">
        <w:rPr>
          <w:sz w:val="24"/>
          <w:szCs w:val="24"/>
          <w:vertAlign w:val="baseline"/>
          <w:rtl w:val="0"/>
        </w:rPr>
        <w:t xml:space="preserve">At </w:t>
      </w:r>
      <w:r w:rsidDel="00000000" w:rsidR="00000000" w:rsidRPr="00000000">
        <w:rPr>
          <w:sz w:val="24"/>
          <w:szCs w:val="24"/>
          <w:rtl w:val="0"/>
        </w:rPr>
        <w:t xml:space="preserve">Whittaker Moss</w:t>
      </w:r>
      <w:r w:rsidDel="00000000" w:rsidR="00000000" w:rsidRPr="00000000">
        <w:rPr>
          <w:sz w:val="24"/>
          <w:szCs w:val="24"/>
          <w:vertAlign w:val="baseline"/>
          <w:rtl w:val="0"/>
        </w:rPr>
        <w:t xml:space="preserve"> we use </w:t>
      </w:r>
      <w:r w:rsidDel="00000000" w:rsidR="00000000" w:rsidRPr="00000000">
        <w:rPr>
          <w:sz w:val="24"/>
          <w:szCs w:val="24"/>
          <w:rtl w:val="0"/>
        </w:rPr>
        <w:t xml:space="preserve">Tapestry</w:t>
      </w:r>
      <w:r w:rsidDel="00000000" w:rsidR="00000000" w:rsidRPr="00000000">
        <w:rPr>
          <w:sz w:val="24"/>
          <w:szCs w:val="24"/>
          <w:vertAlign w:val="baseline"/>
          <w:rtl w:val="0"/>
        </w:rPr>
        <w:t xml:space="preserve"> in EYFS and G</w:t>
      </w:r>
      <w:r w:rsidDel="00000000" w:rsidR="00000000" w:rsidRPr="00000000">
        <w:rPr>
          <w:sz w:val="24"/>
          <w:szCs w:val="24"/>
          <w:rtl w:val="0"/>
        </w:rPr>
        <w:t xml:space="preserve"> Suite and Purple Mash</w:t>
      </w:r>
      <w:r w:rsidDel="00000000" w:rsidR="00000000" w:rsidRPr="00000000">
        <w:rPr>
          <w:sz w:val="24"/>
          <w:szCs w:val="24"/>
          <w:vertAlign w:val="baseline"/>
          <w:rtl w:val="0"/>
        </w:rPr>
        <w:t xml:space="preserve"> in Y1-Y6.</w:t>
      </w:r>
    </w:p>
    <w:p w:rsidR="00000000" w:rsidDel="00000000" w:rsidP="00000000" w:rsidRDefault="00000000" w:rsidRPr="00000000" w14:paraId="0000003E">
      <w:pPr>
        <w:jc w:val="both"/>
        <w:rPr>
          <w:sz w:val="24"/>
          <w:szCs w:val="24"/>
          <w:vertAlign w:val="baseline"/>
        </w:rPr>
      </w:pPr>
      <w:r w:rsidDel="00000000" w:rsidR="00000000" w:rsidRPr="00000000">
        <w:rPr>
          <w:sz w:val="24"/>
          <w:szCs w:val="24"/>
          <w:vertAlign w:val="baseline"/>
          <w:rtl w:val="0"/>
        </w:rPr>
        <w:t xml:space="preserve">Remote learning will include both recorded and live direct teaching time and time for pupils to complete tasks and assignments independently</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3F">
      <w:pPr>
        <w:jc w:val="both"/>
        <w:rPr>
          <w:sz w:val="24"/>
          <w:szCs w:val="24"/>
          <w:vertAlign w:val="baseline"/>
        </w:rPr>
      </w:pPr>
      <w:r w:rsidDel="00000000" w:rsidR="00000000" w:rsidRPr="00000000">
        <w:rPr>
          <w:sz w:val="24"/>
          <w:szCs w:val="24"/>
          <w:vertAlign w:val="baseline"/>
          <w:rtl w:val="0"/>
        </w:rPr>
        <w:t xml:space="preserve">Remote learning will set expectations that are appropriate to the pupils’ age, stage of development or special educational needs.</w:t>
      </w:r>
    </w:p>
    <w:p w:rsidR="00000000" w:rsidDel="00000000" w:rsidP="00000000" w:rsidRDefault="00000000" w:rsidRPr="00000000" w14:paraId="00000040">
      <w:pPr>
        <w:jc w:val="both"/>
        <w:rPr>
          <w:sz w:val="24"/>
          <w:szCs w:val="24"/>
          <w:vertAlign w:val="baseline"/>
        </w:rPr>
      </w:pPr>
      <w:r w:rsidDel="00000000" w:rsidR="00000000" w:rsidRPr="00000000">
        <w:rPr>
          <w:sz w:val="24"/>
          <w:szCs w:val="24"/>
          <w:vertAlign w:val="baseline"/>
          <w:rtl w:val="0"/>
        </w:rPr>
        <w:t xml:space="preserve">Remote learning will provide opportunities for interactivity, including questioning, eliciting </w:t>
      </w:r>
      <w:r w:rsidDel="00000000" w:rsidR="00000000" w:rsidRPr="00000000">
        <w:rPr>
          <w:sz w:val="24"/>
          <w:szCs w:val="24"/>
          <w:rtl w:val="0"/>
        </w:rPr>
        <w:t xml:space="preserve">ideas</w:t>
      </w:r>
      <w:r w:rsidDel="00000000" w:rsidR="00000000" w:rsidRPr="00000000">
        <w:rPr>
          <w:sz w:val="24"/>
          <w:szCs w:val="24"/>
          <w:vertAlign w:val="baseline"/>
          <w:rtl w:val="0"/>
        </w:rPr>
        <w:t xml:space="preserve"> and reflective discussion.</w:t>
      </w:r>
    </w:p>
    <w:p w:rsidR="00000000" w:rsidDel="00000000" w:rsidP="00000000" w:rsidRDefault="00000000" w:rsidRPr="00000000" w14:paraId="00000041">
      <w:pPr>
        <w:rPr>
          <w:sz w:val="24"/>
          <w:szCs w:val="24"/>
          <w:vertAlign w:val="baseline"/>
        </w:rPr>
      </w:pPr>
      <w:r w:rsidDel="00000000" w:rsidR="00000000" w:rsidRPr="00000000">
        <w:rPr>
          <w:sz w:val="24"/>
          <w:szCs w:val="24"/>
          <w:vertAlign w:val="baseline"/>
          <w:rtl w:val="0"/>
        </w:rPr>
        <w:t xml:space="preserve">Pupils will receive timely and frequent feedback on how to progress, using digitally-facilitated personal feedback or whole-class feedback where appropriate.</w:t>
      </w:r>
    </w:p>
    <w:p w:rsidR="00000000" w:rsidDel="00000000" w:rsidP="00000000" w:rsidRDefault="00000000" w:rsidRPr="00000000" w14:paraId="00000042">
      <w:pPr>
        <w:rPr>
          <w:sz w:val="24"/>
          <w:szCs w:val="24"/>
          <w:vertAlign w:val="baseline"/>
        </w:rPr>
      </w:pPr>
      <w:r w:rsidDel="00000000" w:rsidR="00000000" w:rsidRPr="00000000">
        <w:rPr>
          <w:sz w:val="24"/>
          <w:szCs w:val="24"/>
          <w:vertAlign w:val="baseline"/>
          <w:rtl w:val="0"/>
        </w:rPr>
        <w:t xml:space="preserve">The school will work collaboratively with families, putting in place reasonable adjustments as necessary, so that pupils with SEND can successfully access remote education alongside their peers.</w:t>
      </w:r>
    </w:p>
    <w:p w:rsidR="00000000" w:rsidDel="00000000" w:rsidP="00000000" w:rsidRDefault="00000000" w:rsidRPr="00000000" w14:paraId="00000043">
      <w:pPr>
        <w:rPr>
          <w:sz w:val="24"/>
          <w:szCs w:val="24"/>
          <w:vertAlign w:val="baseline"/>
        </w:rPr>
      </w:pPr>
      <w:r w:rsidDel="00000000" w:rsidR="00000000" w:rsidRPr="00000000">
        <w:rPr>
          <w:sz w:val="24"/>
          <w:szCs w:val="24"/>
          <w:vertAlign w:val="baseline"/>
          <w:rtl w:val="0"/>
        </w:rPr>
        <w:t xml:space="preserve">Where individuals who are self-isolating are within the DfE definition of vulnerable, the school will use its reasonable best endeavours to put systems in place to keep in contact with them.</w:t>
      </w:r>
    </w:p>
    <w:p w:rsidR="00000000" w:rsidDel="00000000" w:rsidP="00000000" w:rsidRDefault="00000000" w:rsidRPr="00000000" w14:paraId="00000044">
      <w:pPr>
        <w:jc w:val="both"/>
        <w:rPr>
          <w:sz w:val="24"/>
          <w:szCs w:val="24"/>
          <w:vertAlign w:val="baseline"/>
        </w:rPr>
      </w:pPr>
      <w:r w:rsidDel="00000000" w:rsidR="00000000" w:rsidRPr="00000000">
        <w:rPr>
          <w:sz w:val="24"/>
          <w:szCs w:val="24"/>
          <w:vertAlign w:val="baseline"/>
          <w:rtl w:val="0"/>
        </w:rPr>
        <w:t xml:space="preserve">When a vulnerable child is asked to self-isolate, or does not attend school, we will  notify their social worker (if they have one) and school leaders will agree with the social worker, reasonable and practical ways to maintain contact and offer support to the vulnerable child or young person. </w:t>
      </w:r>
    </w:p>
    <w:p w:rsidR="00000000" w:rsidDel="00000000" w:rsidP="00000000" w:rsidRDefault="00000000" w:rsidRPr="00000000" w14:paraId="00000045">
      <w:pPr>
        <w:jc w:val="both"/>
        <w:rPr>
          <w:sz w:val="24"/>
          <w:szCs w:val="24"/>
          <w:vertAlign w:val="baseline"/>
        </w:rPr>
      </w:pPr>
      <w:r w:rsidDel="00000000" w:rsidR="00000000" w:rsidRPr="00000000">
        <w:rPr>
          <w:sz w:val="24"/>
          <w:szCs w:val="24"/>
          <w:vertAlign w:val="baseline"/>
          <w:rtl w:val="0"/>
        </w:rPr>
        <w:t xml:space="preserve">The school will put in place reasonable, practical procedures to regularly check if a vulnerable child is able to access remote education support and to support them to access it as far as possible.</w:t>
      </w:r>
    </w:p>
    <w:p w:rsidR="00000000" w:rsidDel="00000000" w:rsidP="00000000" w:rsidRDefault="00000000" w:rsidRPr="00000000" w14:paraId="00000046">
      <w:pPr>
        <w:jc w:val="both"/>
        <w:rPr>
          <w:b w:val="1"/>
          <w:sz w:val="24"/>
          <w:szCs w:val="24"/>
        </w:rPr>
      </w:pPr>
      <w:r w:rsidDel="00000000" w:rsidR="00000000" w:rsidRPr="00000000">
        <w:rPr>
          <w:sz w:val="24"/>
          <w:szCs w:val="24"/>
          <w:rtl w:val="0"/>
        </w:rPr>
        <w:t xml:space="preserve">The school will endeavour to provide digital devices for families that require them.</w:t>
      </w:r>
      <w:r w:rsidDel="00000000" w:rsidR="00000000" w:rsidRPr="00000000">
        <w:rPr>
          <w:rtl w:val="0"/>
        </w:rPr>
      </w:r>
    </w:p>
    <w:p w:rsidR="00000000" w:rsidDel="00000000" w:rsidP="00000000" w:rsidRDefault="00000000" w:rsidRPr="00000000" w14:paraId="00000047">
      <w:pPr>
        <w:rPr>
          <w:b w:val="1"/>
          <w:sz w:val="24"/>
          <w:szCs w:val="24"/>
        </w:rPr>
      </w:pPr>
      <w:r w:rsidDel="00000000" w:rsidR="00000000" w:rsidRPr="00000000">
        <w:rPr>
          <w:rtl w:val="0"/>
        </w:rPr>
      </w:r>
    </w:p>
    <w:p w:rsidR="00000000" w:rsidDel="00000000" w:rsidP="00000000" w:rsidRDefault="00000000" w:rsidRPr="00000000" w14:paraId="00000048">
      <w:pPr>
        <w:rPr>
          <w:b w:val="0"/>
          <w:sz w:val="24"/>
          <w:szCs w:val="24"/>
          <w:vertAlign w:val="baseline"/>
        </w:rPr>
      </w:pPr>
      <w:r w:rsidDel="00000000" w:rsidR="00000000" w:rsidRPr="00000000">
        <w:rPr>
          <w:b w:val="1"/>
          <w:sz w:val="24"/>
          <w:szCs w:val="24"/>
          <w:vertAlign w:val="baseline"/>
          <w:rtl w:val="0"/>
        </w:rPr>
        <w:t xml:space="preserve">IMPACT</w:t>
      </w:r>
      <w:r w:rsidDel="00000000" w:rsidR="00000000" w:rsidRPr="00000000">
        <w:rPr>
          <w:rtl w:val="0"/>
        </w:rPr>
      </w:r>
    </w:p>
    <w:p w:rsidR="00000000" w:rsidDel="00000000" w:rsidP="00000000" w:rsidRDefault="00000000" w:rsidRPr="00000000" w14:paraId="00000049">
      <w:pPr>
        <w:jc w:val="both"/>
        <w:rPr>
          <w:sz w:val="24"/>
          <w:szCs w:val="24"/>
          <w:vertAlign w:val="baseline"/>
        </w:rPr>
      </w:pPr>
      <w:r w:rsidDel="00000000" w:rsidR="00000000" w:rsidRPr="00000000">
        <w:rPr>
          <w:sz w:val="24"/>
          <w:szCs w:val="24"/>
          <w:vertAlign w:val="baseline"/>
          <w:rtl w:val="0"/>
        </w:rPr>
        <w:t xml:space="preserve">All pupils who need to be educated at home will be provided with and taught a planned and well-sequenced curriculum. Remote teaching will ensure that knowledge, skills and understanding are taught incrementally so that pupils can make good progress through the school’s curriculum. The senior leadership team and governors will keep the policy and provision for Remote Education under regular review. </w:t>
      </w:r>
    </w:p>
    <w:p w:rsidR="00000000" w:rsidDel="00000000" w:rsidP="00000000" w:rsidRDefault="00000000" w:rsidRPr="00000000" w14:paraId="0000004A">
      <w:pPr>
        <w:rPr>
          <w:sz w:val="24"/>
          <w:szCs w:val="24"/>
          <w:vertAlign w:val="baseline"/>
        </w:rPr>
      </w:pPr>
      <w:r w:rsidDel="00000000" w:rsidR="00000000" w:rsidRPr="00000000">
        <w:rPr>
          <w:sz w:val="24"/>
          <w:szCs w:val="24"/>
          <w:vertAlign w:val="baseline"/>
          <w:rtl w:val="0"/>
        </w:rPr>
        <w:t xml:space="preserve">This policy should be used in conjunction with any and all relevant </w:t>
      </w:r>
      <w:r w:rsidDel="00000000" w:rsidR="00000000" w:rsidRPr="00000000">
        <w:rPr>
          <w:sz w:val="24"/>
          <w:szCs w:val="24"/>
          <w:rtl w:val="0"/>
        </w:rPr>
        <w:t xml:space="preserve">Whittaker Moss </w:t>
      </w:r>
      <w:r w:rsidDel="00000000" w:rsidR="00000000" w:rsidRPr="00000000">
        <w:rPr>
          <w:sz w:val="24"/>
          <w:szCs w:val="24"/>
          <w:vertAlign w:val="baseline"/>
          <w:rtl w:val="0"/>
        </w:rPr>
        <w:t xml:space="preserve">policies and in particular the following policies:</w:t>
      </w:r>
    </w:p>
    <w:p w:rsidR="00000000" w:rsidDel="00000000" w:rsidP="00000000" w:rsidRDefault="00000000" w:rsidRPr="00000000" w14:paraId="0000004B">
      <w:pPr>
        <w:rPr>
          <w:sz w:val="24"/>
          <w:szCs w:val="24"/>
          <w:vertAlign w:val="baseline"/>
        </w:rPr>
      </w:pPr>
      <w:r w:rsidDel="00000000" w:rsidR="00000000" w:rsidRPr="00000000">
        <w:rPr>
          <w:sz w:val="24"/>
          <w:szCs w:val="24"/>
          <w:vertAlign w:val="baseline"/>
          <w:rtl w:val="0"/>
        </w:rPr>
        <w:t xml:space="preserve">Safeguarding &amp; Child Protection Policy Addendum </w:t>
      </w:r>
    </w:p>
    <w:p w:rsidR="00000000" w:rsidDel="00000000" w:rsidP="00000000" w:rsidRDefault="00000000" w:rsidRPr="00000000" w14:paraId="0000004C">
      <w:pPr>
        <w:rPr>
          <w:sz w:val="24"/>
          <w:szCs w:val="24"/>
          <w:vertAlign w:val="baseline"/>
        </w:rPr>
      </w:pPr>
      <w:r w:rsidDel="00000000" w:rsidR="00000000" w:rsidRPr="00000000">
        <w:rPr>
          <w:sz w:val="24"/>
          <w:szCs w:val="24"/>
          <w:vertAlign w:val="baseline"/>
          <w:rtl w:val="0"/>
        </w:rPr>
        <w:t xml:space="preserve">‘Keeping children safe in Education’ Sep 2020 </w:t>
      </w:r>
    </w:p>
    <w:p w:rsidR="00000000" w:rsidDel="00000000" w:rsidP="00000000" w:rsidRDefault="00000000" w:rsidRPr="00000000" w14:paraId="0000004D">
      <w:pPr>
        <w:rPr>
          <w:sz w:val="24"/>
          <w:szCs w:val="24"/>
          <w:vertAlign w:val="baseline"/>
        </w:rPr>
      </w:pPr>
      <w:r w:rsidDel="00000000" w:rsidR="00000000" w:rsidRPr="00000000">
        <w:rPr>
          <w:sz w:val="24"/>
          <w:szCs w:val="24"/>
          <w:vertAlign w:val="baseline"/>
          <w:rtl w:val="0"/>
        </w:rPr>
        <w:t xml:space="preserve">E-Safety Policy</w:t>
      </w:r>
    </w:p>
    <w:p w:rsidR="00000000" w:rsidDel="00000000" w:rsidP="00000000" w:rsidRDefault="00000000" w:rsidRPr="00000000" w14:paraId="0000004E">
      <w:pPr>
        <w:rPr>
          <w:sz w:val="24"/>
          <w:szCs w:val="24"/>
          <w:vertAlign w:val="baseline"/>
        </w:rPr>
      </w:pPr>
      <w:r w:rsidDel="00000000" w:rsidR="00000000" w:rsidRPr="00000000">
        <w:rPr>
          <w:sz w:val="24"/>
          <w:szCs w:val="24"/>
          <w:vertAlign w:val="baseline"/>
          <w:rtl w:val="0"/>
        </w:rPr>
        <w:t xml:space="preserve">Safeguarding and Child Protection policy</w:t>
      </w:r>
    </w:p>
    <w:p w:rsidR="00000000" w:rsidDel="00000000" w:rsidP="00000000" w:rsidRDefault="00000000" w:rsidRPr="00000000" w14:paraId="0000004F">
      <w:pPr>
        <w:rPr>
          <w:sz w:val="24"/>
          <w:szCs w:val="24"/>
          <w:vertAlign w:val="baseline"/>
        </w:rPr>
      </w:pPr>
      <w:r w:rsidDel="00000000" w:rsidR="00000000" w:rsidRPr="00000000">
        <w:rPr>
          <w:sz w:val="24"/>
          <w:szCs w:val="24"/>
          <w:vertAlign w:val="baseline"/>
          <w:rtl w:val="0"/>
        </w:rPr>
        <w:t xml:space="preserve">Behaviour Policy</w:t>
      </w:r>
    </w:p>
    <w:p w:rsidR="00000000" w:rsidDel="00000000" w:rsidP="00000000" w:rsidRDefault="00000000" w:rsidRPr="00000000" w14:paraId="00000050">
      <w:pPr>
        <w:rPr>
          <w:sz w:val="24"/>
          <w:szCs w:val="24"/>
          <w:vertAlign w:val="baseline"/>
        </w:rPr>
      </w:pPr>
      <w:r w:rsidDel="00000000" w:rsidR="00000000" w:rsidRPr="00000000">
        <w:rPr>
          <w:sz w:val="24"/>
          <w:szCs w:val="24"/>
          <w:vertAlign w:val="baseline"/>
          <w:rtl w:val="0"/>
        </w:rPr>
        <w:t xml:space="preserve">GDPR Policy</w:t>
      </w:r>
    </w:p>
    <w:p w:rsidR="00000000" w:rsidDel="00000000" w:rsidP="00000000" w:rsidRDefault="00000000" w:rsidRPr="00000000" w14:paraId="00000051">
      <w:pPr>
        <w:rPr>
          <w:sz w:val="24"/>
          <w:szCs w:val="24"/>
          <w:vertAlign w:val="baseline"/>
        </w:rPr>
      </w:pPr>
      <w:r w:rsidDel="00000000" w:rsidR="00000000" w:rsidRPr="00000000">
        <w:rPr>
          <w:sz w:val="24"/>
          <w:szCs w:val="24"/>
          <w:vertAlign w:val="baseline"/>
          <w:rtl w:val="0"/>
        </w:rPr>
        <w:t xml:space="preserve">Code of Conduct</w:t>
      </w:r>
    </w:p>
    <w:p w:rsidR="00000000" w:rsidDel="00000000" w:rsidP="00000000" w:rsidRDefault="00000000" w:rsidRPr="00000000" w14:paraId="00000052">
      <w:pPr>
        <w:rPr>
          <w:sz w:val="24"/>
          <w:szCs w:val="24"/>
          <w:vertAlign w:val="baseline"/>
        </w:rPr>
      </w:pPr>
      <w:r w:rsidDel="00000000" w:rsidR="00000000" w:rsidRPr="00000000">
        <w:rPr>
          <w:sz w:val="24"/>
          <w:szCs w:val="24"/>
          <w:vertAlign w:val="baseline"/>
          <w:rtl w:val="0"/>
        </w:rPr>
        <w:t xml:space="preserve">Acceptable use policy</w:t>
      </w:r>
    </w:p>
    <w:p w:rsidR="00000000" w:rsidDel="00000000" w:rsidP="00000000" w:rsidRDefault="00000000" w:rsidRPr="00000000" w14:paraId="00000053">
      <w:pPr>
        <w:rPr>
          <w:b w:val="0"/>
          <w:sz w:val="24"/>
          <w:szCs w:val="24"/>
          <w:vertAlign w:val="baseline"/>
        </w:rPr>
      </w:pPr>
      <w:r w:rsidDel="00000000" w:rsidR="00000000" w:rsidRPr="00000000">
        <w:rPr>
          <w:b w:val="1"/>
          <w:sz w:val="24"/>
          <w:szCs w:val="24"/>
          <w:vertAlign w:val="baseline"/>
          <w:rtl w:val="0"/>
        </w:rPr>
        <w:t xml:space="preserve">Safeguarding</w:t>
      </w:r>
      <w:r w:rsidDel="00000000" w:rsidR="00000000" w:rsidRPr="00000000">
        <w:rPr>
          <w:rtl w:val="0"/>
        </w:rPr>
      </w:r>
    </w:p>
    <w:p w:rsidR="00000000" w:rsidDel="00000000" w:rsidP="00000000" w:rsidRDefault="00000000" w:rsidRPr="00000000" w14:paraId="00000054">
      <w:pPr>
        <w:jc w:val="both"/>
        <w:rPr>
          <w:color w:val="0b0c0c"/>
          <w:sz w:val="24"/>
          <w:szCs w:val="24"/>
          <w:vertAlign w:val="baseline"/>
        </w:rPr>
      </w:pPr>
      <w:r w:rsidDel="00000000" w:rsidR="00000000" w:rsidRPr="00000000">
        <w:rPr>
          <w:color w:val="0b0c0c"/>
          <w:sz w:val="24"/>
          <w:szCs w:val="24"/>
          <w:vertAlign w:val="baseline"/>
          <w:rtl w:val="0"/>
        </w:rPr>
        <w:t xml:space="preserve">KCSIE is statutory safeguarding guidance that schools and colleges should continue to have regard to as per their</w:t>
      </w:r>
      <w:r w:rsidDel="00000000" w:rsidR="00000000" w:rsidRPr="00000000">
        <w:rPr>
          <w:color w:val="0b0c0c"/>
          <w:sz w:val="24"/>
          <w:szCs w:val="24"/>
          <w:highlight w:val="white"/>
          <w:vertAlign w:val="baseline"/>
          <w:rtl w:val="0"/>
        </w:rPr>
        <w:t xml:space="preserve"> legislative</w:t>
      </w:r>
      <w:r w:rsidDel="00000000" w:rsidR="00000000" w:rsidRPr="00000000">
        <w:rPr>
          <w:color w:val="0b0c0c"/>
          <w:sz w:val="24"/>
          <w:szCs w:val="24"/>
          <w:vertAlign w:val="baseline"/>
          <w:rtl w:val="0"/>
        </w:rPr>
        <w:t xml:space="preserve"> duty.</w:t>
      </w:r>
    </w:p>
    <w:p w:rsidR="00000000" w:rsidDel="00000000" w:rsidP="00000000" w:rsidRDefault="00000000" w:rsidRPr="00000000" w14:paraId="00000055">
      <w:pPr>
        <w:jc w:val="both"/>
        <w:rPr>
          <w:color w:val="0b0c0c"/>
          <w:sz w:val="24"/>
          <w:szCs w:val="24"/>
          <w:vertAlign w:val="baseline"/>
        </w:rPr>
      </w:pPr>
      <w:r w:rsidDel="00000000" w:rsidR="00000000" w:rsidRPr="00000000">
        <w:rPr>
          <w:sz w:val="24"/>
          <w:szCs w:val="24"/>
          <w:vertAlign w:val="baseline"/>
          <w:rtl w:val="0"/>
        </w:rPr>
        <w:t xml:space="preserve">Whether online or in person, with regards to safeguarding, the best interests of the child must always continue to come first. </w:t>
      </w:r>
      <w:r w:rsidDel="00000000" w:rsidR="00000000" w:rsidRPr="00000000">
        <w:rPr>
          <w:color w:val="0b0c0c"/>
          <w:sz w:val="24"/>
          <w:szCs w:val="24"/>
          <w:vertAlign w:val="baseline"/>
          <w:rtl w:val="0"/>
        </w:rPr>
        <w:t xml:space="preserve">If anyone in a school has a safeguarding concern about any child they should continue to act and act immediately. </w:t>
      </w:r>
      <w:r w:rsidDel="00000000" w:rsidR="00000000" w:rsidRPr="00000000">
        <w:rPr>
          <w:sz w:val="24"/>
          <w:szCs w:val="24"/>
          <w:vertAlign w:val="baseline"/>
          <w:rtl w:val="0"/>
        </w:rPr>
        <w:t xml:space="preserve">Any safeguarding concern about a child should follow the same procedures as set out in the school safeguarding policy, including making</w:t>
      </w:r>
      <w:r w:rsidDel="00000000" w:rsidR="00000000" w:rsidRPr="00000000">
        <w:rPr>
          <w:sz w:val="24"/>
          <w:szCs w:val="24"/>
          <w:rtl w:val="0"/>
        </w:rPr>
        <w:t xml:space="preserve"> a record of concerns and e-mailing them to a member of the SLT. If urgent concerns will be referred</w:t>
      </w:r>
      <w:r w:rsidDel="00000000" w:rsidR="00000000" w:rsidRPr="00000000">
        <w:rPr>
          <w:sz w:val="24"/>
          <w:szCs w:val="24"/>
          <w:vertAlign w:val="baseline"/>
          <w:rtl w:val="0"/>
        </w:rPr>
        <w:t xml:space="preserve"> immediately to the school DSL (</w:t>
      </w:r>
      <w:r w:rsidDel="00000000" w:rsidR="00000000" w:rsidRPr="00000000">
        <w:rPr>
          <w:sz w:val="24"/>
          <w:szCs w:val="24"/>
          <w:rtl w:val="0"/>
        </w:rPr>
        <w:t xml:space="preserve">Melanie Backhouse</w:t>
      </w:r>
      <w:r w:rsidDel="00000000" w:rsidR="00000000" w:rsidRPr="00000000">
        <w:rPr>
          <w:sz w:val="24"/>
          <w:szCs w:val="24"/>
          <w:vertAlign w:val="baseline"/>
          <w:rtl w:val="0"/>
        </w:rPr>
        <w:t xml:space="preserve">), or in her absence a school DDSL (</w:t>
      </w:r>
      <w:r w:rsidDel="00000000" w:rsidR="00000000" w:rsidRPr="00000000">
        <w:rPr>
          <w:sz w:val="24"/>
          <w:szCs w:val="24"/>
          <w:rtl w:val="0"/>
        </w:rPr>
        <w:t xml:space="preserve">Sarah Cadogan, Kate Mellor</w:t>
      </w:r>
      <w:r w:rsidDel="00000000" w:rsidR="00000000" w:rsidRPr="00000000">
        <w:rPr>
          <w:sz w:val="24"/>
          <w:szCs w:val="24"/>
          <w:vertAlign w:val="baseline"/>
          <w:rtl w:val="0"/>
        </w:rPr>
        <w:t xml:space="preserve">).</w:t>
      </w:r>
      <w:r w:rsidDel="00000000" w:rsidR="00000000" w:rsidRPr="00000000">
        <w:rPr>
          <w:rtl w:val="0"/>
        </w:rPr>
      </w:r>
    </w:p>
    <w:p w:rsidR="00000000" w:rsidDel="00000000" w:rsidP="00000000" w:rsidRDefault="00000000" w:rsidRPr="00000000" w14:paraId="00000056">
      <w:pPr>
        <w:jc w:val="both"/>
        <w:rPr>
          <w:b w:val="0"/>
          <w:sz w:val="24"/>
          <w:szCs w:val="24"/>
          <w:vertAlign w:val="baseline"/>
        </w:rPr>
      </w:pPr>
      <w:r w:rsidDel="00000000" w:rsidR="00000000" w:rsidRPr="00000000">
        <w:rPr>
          <w:b w:val="1"/>
          <w:sz w:val="24"/>
          <w:szCs w:val="24"/>
          <w:vertAlign w:val="baseline"/>
          <w:rtl w:val="0"/>
        </w:rPr>
        <w:t xml:space="preserve">Mental Health &amp; Wellbeing</w:t>
      </w:r>
      <w:r w:rsidDel="00000000" w:rsidR="00000000" w:rsidRPr="00000000">
        <w:rPr>
          <w:rtl w:val="0"/>
        </w:rPr>
      </w:r>
    </w:p>
    <w:p w:rsidR="00000000" w:rsidDel="00000000" w:rsidP="00000000" w:rsidRDefault="00000000" w:rsidRPr="00000000" w14:paraId="00000057">
      <w:pPr>
        <w:jc w:val="both"/>
        <w:rPr>
          <w:sz w:val="24"/>
          <w:szCs w:val="24"/>
          <w:vertAlign w:val="baseline"/>
        </w:rPr>
      </w:pPr>
      <w:r w:rsidDel="00000000" w:rsidR="00000000" w:rsidRPr="00000000">
        <w:rPr>
          <w:sz w:val="24"/>
          <w:szCs w:val="24"/>
          <w:vertAlign w:val="baseline"/>
          <w:rtl w:val="0"/>
        </w:rPr>
        <w:t xml:space="preserve">During times of extended school closure, pupils, families and staff may be experiencing distressing life events and so it is vital that the impact on mental health is considered. With this in mind, any work set should be done so with consideration of the potentially limited resources, time and accessibility of families, maximising the use of planned activities that require minimal resources, are practical and require limited parental direction. </w:t>
      </w:r>
      <w:r w:rsidDel="00000000" w:rsidR="00000000" w:rsidRPr="00000000">
        <w:rPr>
          <w:sz w:val="24"/>
          <w:szCs w:val="24"/>
          <w:rtl w:val="0"/>
        </w:rPr>
        <w:t xml:space="preserve">Whittaker Moss</w:t>
      </w:r>
      <w:r w:rsidDel="00000000" w:rsidR="00000000" w:rsidRPr="00000000">
        <w:rPr>
          <w:sz w:val="24"/>
          <w:szCs w:val="24"/>
          <w:vertAlign w:val="baseline"/>
          <w:rtl w:val="0"/>
        </w:rPr>
        <w:t xml:space="preserve"> will use </w:t>
      </w:r>
      <w:r w:rsidDel="00000000" w:rsidR="00000000" w:rsidRPr="00000000">
        <w:rPr>
          <w:sz w:val="24"/>
          <w:szCs w:val="24"/>
          <w:rtl w:val="0"/>
        </w:rPr>
        <w:t xml:space="preserve">Tapestry</w:t>
      </w:r>
      <w:r w:rsidDel="00000000" w:rsidR="00000000" w:rsidRPr="00000000">
        <w:rPr>
          <w:sz w:val="24"/>
          <w:szCs w:val="24"/>
          <w:vertAlign w:val="baseline"/>
          <w:rtl w:val="0"/>
        </w:rPr>
        <w:t xml:space="preserve"> , Google </w:t>
      </w:r>
      <w:r w:rsidDel="00000000" w:rsidR="00000000" w:rsidRPr="00000000">
        <w:rPr>
          <w:sz w:val="24"/>
          <w:szCs w:val="24"/>
          <w:rtl w:val="0"/>
        </w:rPr>
        <w:t xml:space="preserve">Meet, Purple Mash</w:t>
      </w:r>
      <w:r w:rsidDel="00000000" w:rsidR="00000000" w:rsidRPr="00000000">
        <w:rPr>
          <w:sz w:val="24"/>
          <w:szCs w:val="24"/>
          <w:vertAlign w:val="baseline"/>
          <w:rtl w:val="0"/>
        </w:rPr>
        <w:t xml:space="preserve"> and the school website to share work and information for families to access and will welcome and positively acknowledge any work completed and shared.</w:t>
      </w:r>
    </w:p>
    <w:p w:rsidR="00000000" w:rsidDel="00000000" w:rsidP="00000000" w:rsidRDefault="00000000" w:rsidRPr="00000000" w14:paraId="00000058">
      <w:pPr>
        <w:jc w:val="both"/>
        <w:rPr>
          <w:b w:val="0"/>
          <w:sz w:val="24"/>
          <w:szCs w:val="24"/>
          <w:vertAlign w:val="baseline"/>
        </w:rPr>
      </w:pPr>
      <w:r w:rsidDel="00000000" w:rsidR="00000000" w:rsidRPr="00000000">
        <w:rPr>
          <w:b w:val="1"/>
          <w:sz w:val="24"/>
          <w:szCs w:val="24"/>
          <w:vertAlign w:val="baseline"/>
          <w:rtl w:val="0"/>
        </w:rPr>
        <w:t xml:space="preserve">Document Sharing</w:t>
      </w:r>
      <w:r w:rsidDel="00000000" w:rsidR="00000000" w:rsidRPr="00000000">
        <w:rPr>
          <w:rtl w:val="0"/>
        </w:rPr>
      </w:r>
    </w:p>
    <w:p w:rsidR="00000000" w:rsidDel="00000000" w:rsidP="00000000" w:rsidRDefault="00000000" w:rsidRPr="00000000" w14:paraId="00000059">
      <w:pPr>
        <w:jc w:val="both"/>
        <w:rPr>
          <w:sz w:val="24"/>
          <w:szCs w:val="24"/>
          <w:vertAlign w:val="baseline"/>
        </w:rPr>
      </w:pPr>
      <w:r w:rsidDel="00000000" w:rsidR="00000000" w:rsidRPr="00000000">
        <w:rPr>
          <w:sz w:val="24"/>
          <w:szCs w:val="24"/>
          <w:vertAlign w:val="baseline"/>
          <w:rtl w:val="0"/>
        </w:rPr>
        <w:t xml:space="preserve">Any documents for online learning will be uploaded to </w:t>
      </w:r>
      <w:r w:rsidDel="00000000" w:rsidR="00000000" w:rsidRPr="00000000">
        <w:rPr>
          <w:sz w:val="24"/>
          <w:szCs w:val="24"/>
          <w:rtl w:val="0"/>
        </w:rPr>
        <w:t xml:space="preserve">Purple Mash</w:t>
      </w:r>
      <w:r w:rsidDel="00000000" w:rsidR="00000000" w:rsidRPr="00000000">
        <w:rPr>
          <w:sz w:val="24"/>
          <w:szCs w:val="24"/>
          <w:vertAlign w:val="baseline"/>
          <w:rtl w:val="0"/>
        </w:rPr>
        <w:t xml:space="preserve"> and will be written by </w:t>
      </w:r>
      <w:r w:rsidDel="00000000" w:rsidR="00000000" w:rsidRPr="00000000">
        <w:rPr>
          <w:sz w:val="24"/>
          <w:szCs w:val="24"/>
          <w:rtl w:val="0"/>
        </w:rPr>
        <w:t xml:space="preserve">Whittaker Moss </w:t>
      </w:r>
      <w:r w:rsidDel="00000000" w:rsidR="00000000" w:rsidRPr="00000000">
        <w:rPr>
          <w:sz w:val="24"/>
          <w:szCs w:val="24"/>
          <w:vertAlign w:val="baseline"/>
          <w:rtl w:val="0"/>
        </w:rPr>
        <w:t xml:space="preserve">staff or with the express permission of other educational professionals or companies. Work uploaded is intended for the sole purpose of providing planning and/or resources for children to learn at home. </w:t>
      </w:r>
    </w:p>
    <w:p w:rsidR="00000000" w:rsidDel="00000000" w:rsidP="00000000" w:rsidRDefault="00000000" w:rsidRPr="00000000" w14:paraId="0000005A">
      <w:pPr>
        <w:jc w:val="both"/>
        <w:rPr>
          <w:b w:val="0"/>
          <w:sz w:val="24"/>
          <w:szCs w:val="24"/>
          <w:vertAlign w:val="baseline"/>
        </w:rPr>
      </w:pPr>
      <w:r w:rsidDel="00000000" w:rsidR="00000000" w:rsidRPr="00000000">
        <w:rPr>
          <w:b w:val="1"/>
          <w:sz w:val="24"/>
          <w:szCs w:val="24"/>
          <w:vertAlign w:val="baseline"/>
          <w:rtl w:val="0"/>
        </w:rPr>
        <w:t xml:space="preserve">Delivering Remote Education Safely </w:t>
      </w:r>
      <w:r w:rsidDel="00000000" w:rsidR="00000000" w:rsidRPr="00000000">
        <w:rPr>
          <w:rtl w:val="0"/>
        </w:rPr>
      </w:r>
    </w:p>
    <w:p w:rsidR="00000000" w:rsidDel="00000000" w:rsidP="00000000" w:rsidRDefault="00000000" w:rsidRPr="00000000" w14:paraId="0000005B">
      <w:pPr>
        <w:jc w:val="both"/>
        <w:rPr>
          <w:sz w:val="24"/>
          <w:szCs w:val="24"/>
          <w:vertAlign w:val="baseline"/>
        </w:rPr>
      </w:pPr>
      <w:r w:rsidDel="00000000" w:rsidR="00000000" w:rsidRPr="00000000">
        <w:rPr>
          <w:sz w:val="24"/>
          <w:szCs w:val="24"/>
          <w:vertAlign w:val="baseline"/>
          <w:rtl w:val="0"/>
        </w:rPr>
        <w:t xml:space="preserve">Keeping children safe online is essential. The statutory guidance keeping children safe in education provides schools with information on what they should be doing to protect their pupils online. </w:t>
      </w:r>
    </w:p>
    <w:p w:rsidR="00000000" w:rsidDel="00000000" w:rsidP="00000000" w:rsidRDefault="00000000" w:rsidRPr="00000000" w14:paraId="0000005C">
      <w:pPr>
        <w:jc w:val="both"/>
        <w:rPr>
          <w:b w:val="0"/>
          <w:sz w:val="24"/>
          <w:szCs w:val="24"/>
          <w:vertAlign w:val="baseline"/>
        </w:rPr>
      </w:pPr>
      <w:r w:rsidDel="00000000" w:rsidR="00000000" w:rsidRPr="00000000">
        <w:rPr>
          <w:b w:val="1"/>
          <w:sz w:val="24"/>
          <w:szCs w:val="24"/>
          <w:vertAlign w:val="baseline"/>
          <w:rtl w:val="0"/>
        </w:rPr>
        <w:t xml:space="preserve">Live Online Teaching</w:t>
      </w:r>
      <w:r w:rsidDel="00000000" w:rsidR="00000000" w:rsidRPr="00000000">
        <w:rPr>
          <w:rtl w:val="0"/>
        </w:rPr>
      </w:r>
    </w:p>
    <w:p w:rsidR="00000000" w:rsidDel="00000000" w:rsidP="00000000" w:rsidRDefault="00000000" w:rsidRPr="00000000" w14:paraId="0000005D">
      <w:pPr>
        <w:jc w:val="both"/>
        <w:rPr>
          <w:sz w:val="24"/>
          <w:szCs w:val="24"/>
          <w:vertAlign w:val="baseline"/>
        </w:rPr>
      </w:pPr>
      <w:r w:rsidDel="00000000" w:rsidR="00000000" w:rsidRPr="00000000">
        <w:rPr>
          <w:sz w:val="24"/>
          <w:szCs w:val="24"/>
          <w:vertAlign w:val="baseline"/>
          <w:rtl w:val="0"/>
        </w:rPr>
        <w:t xml:space="preserve">When teaching is delivered online and is ‘live’ the following protocols must be adhered to:</w:t>
      </w:r>
    </w:p>
    <w:p w:rsidR="00000000" w:rsidDel="00000000" w:rsidP="00000000" w:rsidRDefault="00000000" w:rsidRPr="00000000" w14:paraId="0000005E">
      <w:pPr>
        <w:jc w:val="both"/>
        <w:rPr>
          <w:sz w:val="24"/>
          <w:szCs w:val="24"/>
          <w:vertAlign w:val="baseline"/>
        </w:rPr>
      </w:pPr>
      <w:r w:rsidDel="00000000" w:rsidR="00000000" w:rsidRPr="00000000">
        <w:rPr>
          <w:sz w:val="24"/>
          <w:szCs w:val="24"/>
          <w:vertAlign w:val="baseline"/>
          <w:rtl w:val="0"/>
        </w:rPr>
        <w:t xml:space="preserve">Teachers should teach only to groups of children</w:t>
      </w:r>
      <w:r w:rsidDel="00000000" w:rsidR="00000000" w:rsidRPr="00000000">
        <w:rPr>
          <w:sz w:val="24"/>
          <w:szCs w:val="24"/>
          <w:rtl w:val="0"/>
        </w:rPr>
        <w:t xml:space="preserve">. No</w:t>
      </w:r>
      <w:r w:rsidDel="00000000" w:rsidR="00000000" w:rsidRPr="00000000">
        <w:rPr>
          <w:sz w:val="24"/>
          <w:szCs w:val="24"/>
          <w:vertAlign w:val="baseline"/>
          <w:rtl w:val="0"/>
        </w:rPr>
        <w:t xml:space="preserve"> 1:1 learning is permitted unless it is prior arranged after consultation </w:t>
      </w:r>
      <w:r w:rsidDel="00000000" w:rsidR="00000000" w:rsidRPr="00000000">
        <w:rPr>
          <w:sz w:val="24"/>
          <w:szCs w:val="24"/>
          <w:rtl w:val="0"/>
        </w:rPr>
        <w:t xml:space="preserve">with</w:t>
      </w:r>
      <w:r w:rsidDel="00000000" w:rsidR="00000000" w:rsidRPr="00000000">
        <w:rPr>
          <w:sz w:val="24"/>
          <w:szCs w:val="24"/>
          <w:vertAlign w:val="baseline"/>
          <w:rtl w:val="0"/>
        </w:rPr>
        <w:t xml:space="preserve"> a member of the SLT</w:t>
      </w:r>
      <w:r w:rsidDel="00000000" w:rsidR="00000000" w:rsidRPr="00000000">
        <w:rPr>
          <w:sz w:val="24"/>
          <w:szCs w:val="24"/>
          <w:rtl w:val="0"/>
        </w:rPr>
        <w:t xml:space="preserve"> who will ensure the session is recorded and may drop in to monitor the session.</w:t>
      </w:r>
      <w:r w:rsidDel="00000000" w:rsidR="00000000" w:rsidRPr="00000000">
        <w:rPr>
          <w:rtl w:val="0"/>
        </w:rPr>
      </w:r>
    </w:p>
    <w:p w:rsidR="00000000" w:rsidDel="00000000" w:rsidP="00000000" w:rsidRDefault="00000000" w:rsidRPr="00000000" w14:paraId="0000005F">
      <w:pPr>
        <w:jc w:val="both"/>
        <w:rPr>
          <w:sz w:val="24"/>
          <w:szCs w:val="24"/>
          <w:vertAlign w:val="baseline"/>
        </w:rPr>
      </w:pPr>
      <w:r w:rsidDel="00000000" w:rsidR="00000000" w:rsidRPr="00000000">
        <w:rPr>
          <w:sz w:val="24"/>
          <w:szCs w:val="24"/>
          <w:vertAlign w:val="baseline"/>
          <w:rtl w:val="0"/>
        </w:rPr>
        <w:t xml:space="preserve">There should be a commonly shared and explicit expectation that staff, children, and anyone else in the household are wearing suitable clothing (see appendix </w:t>
      </w:r>
      <w:r w:rsidDel="00000000" w:rsidR="00000000" w:rsidRPr="00000000">
        <w:rPr>
          <w:sz w:val="24"/>
          <w:szCs w:val="24"/>
          <w:rtl w:val="0"/>
        </w:rPr>
        <w:t xml:space="preserve">3</w:t>
      </w:r>
      <w:r w:rsidDel="00000000" w:rsidR="00000000" w:rsidRPr="00000000">
        <w:rPr>
          <w:sz w:val="24"/>
          <w:szCs w:val="24"/>
          <w:vertAlign w:val="baseline"/>
          <w:rtl w:val="0"/>
        </w:rPr>
        <w:t xml:space="preserve"> for further information).</w:t>
      </w:r>
    </w:p>
    <w:p w:rsidR="00000000" w:rsidDel="00000000" w:rsidP="00000000" w:rsidRDefault="00000000" w:rsidRPr="00000000" w14:paraId="00000060">
      <w:pPr>
        <w:jc w:val="both"/>
        <w:rPr>
          <w:sz w:val="24"/>
          <w:szCs w:val="24"/>
          <w:vertAlign w:val="baseline"/>
        </w:rPr>
      </w:pPr>
      <w:r w:rsidDel="00000000" w:rsidR="00000000" w:rsidRPr="00000000">
        <w:rPr>
          <w:sz w:val="24"/>
          <w:szCs w:val="24"/>
          <w:vertAlign w:val="baseline"/>
          <w:rtl w:val="0"/>
        </w:rPr>
        <w:t xml:space="preserve">Computers and Digital Devices should be, where possible, used in a neutral open/shared area (e.g. in a kitchen or living room) and against a neutral background.</w:t>
      </w:r>
    </w:p>
    <w:p w:rsidR="00000000" w:rsidDel="00000000" w:rsidP="00000000" w:rsidRDefault="00000000" w:rsidRPr="00000000" w14:paraId="00000061">
      <w:pPr>
        <w:jc w:val="both"/>
        <w:rPr>
          <w:sz w:val="24"/>
          <w:szCs w:val="24"/>
          <w:vertAlign w:val="baseline"/>
        </w:rPr>
      </w:pPr>
      <w:r w:rsidDel="00000000" w:rsidR="00000000" w:rsidRPr="00000000">
        <w:rPr>
          <w:sz w:val="24"/>
          <w:szCs w:val="24"/>
          <w:vertAlign w:val="baseline"/>
          <w:rtl w:val="0"/>
        </w:rPr>
        <w:t xml:space="preserve">The live video stream should be recorded so that if any issues arise the video can be reviewed .</w:t>
      </w:r>
    </w:p>
    <w:p w:rsidR="00000000" w:rsidDel="00000000" w:rsidP="00000000" w:rsidRDefault="00000000" w:rsidRPr="00000000" w14:paraId="00000062">
      <w:pPr>
        <w:jc w:val="both"/>
        <w:rPr>
          <w:sz w:val="24"/>
          <w:szCs w:val="24"/>
          <w:vertAlign w:val="baseline"/>
        </w:rPr>
      </w:pPr>
      <w:r w:rsidDel="00000000" w:rsidR="00000000" w:rsidRPr="00000000">
        <w:rPr>
          <w:sz w:val="24"/>
          <w:szCs w:val="24"/>
          <w:vertAlign w:val="baseline"/>
          <w:rtl w:val="0"/>
        </w:rPr>
        <w:t xml:space="preserve">Live classes should be kept to a reasonable length of time so that pupils can maintain focus.</w:t>
      </w:r>
    </w:p>
    <w:p w:rsidR="00000000" w:rsidDel="00000000" w:rsidP="00000000" w:rsidRDefault="00000000" w:rsidRPr="00000000" w14:paraId="00000063">
      <w:pPr>
        <w:jc w:val="both"/>
        <w:rPr>
          <w:sz w:val="24"/>
          <w:szCs w:val="24"/>
          <w:vertAlign w:val="baseline"/>
        </w:rPr>
      </w:pPr>
      <w:r w:rsidDel="00000000" w:rsidR="00000000" w:rsidRPr="00000000">
        <w:rPr>
          <w:sz w:val="24"/>
          <w:szCs w:val="24"/>
          <w:vertAlign w:val="baseline"/>
          <w:rtl w:val="0"/>
        </w:rPr>
        <w:t xml:space="preserve">Language must be professional and appropriate including any family members in the background.</w:t>
      </w:r>
    </w:p>
    <w:p w:rsidR="00000000" w:rsidDel="00000000" w:rsidP="00000000" w:rsidRDefault="00000000" w:rsidRPr="00000000" w14:paraId="00000064">
      <w:pPr>
        <w:jc w:val="both"/>
        <w:rPr>
          <w:sz w:val="24"/>
          <w:szCs w:val="24"/>
          <w:vertAlign w:val="baseline"/>
        </w:rPr>
      </w:pPr>
      <w:r w:rsidDel="00000000" w:rsidR="00000000" w:rsidRPr="00000000">
        <w:rPr>
          <w:sz w:val="24"/>
          <w:szCs w:val="24"/>
          <w:vertAlign w:val="baseline"/>
          <w:rtl w:val="0"/>
        </w:rPr>
        <w:t xml:space="preserve">Staff must only use video streaming platforms as directed by SLT. </w:t>
      </w:r>
    </w:p>
    <w:p w:rsidR="00000000" w:rsidDel="00000000" w:rsidP="00000000" w:rsidRDefault="00000000" w:rsidRPr="00000000" w14:paraId="00000065">
      <w:pPr>
        <w:jc w:val="both"/>
        <w:rPr>
          <w:sz w:val="24"/>
          <w:szCs w:val="24"/>
          <w:vertAlign w:val="baseline"/>
        </w:rPr>
      </w:pPr>
      <w:r w:rsidDel="00000000" w:rsidR="00000000" w:rsidRPr="00000000">
        <w:rPr>
          <w:color w:val="0b0c0c"/>
          <w:sz w:val="24"/>
          <w:szCs w:val="24"/>
          <w:rtl w:val="0"/>
        </w:rPr>
        <w:t xml:space="preserve">Whittaker Moss</w:t>
      </w:r>
      <w:r w:rsidDel="00000000" w:rsidR="00000000" w:rsidRPr="00000000">
        <w:rPr>
          <w:color w:val="0b0c0c"/>
          <w:sz w:val="24"/>
          <w:szCs w:val="24"/>
          <w:vertAlign w:val="baseline"/>
          <w:rtl w:val="0"/>
        </w:rPr>
        <w:t xml:space="preserve"> will ensure any use of online learning tools and systems is in line with privacy and data protection/GDPR requirements. </w:t>
      </w:r>
      <w:r w:rsidDel="00000000" w:rsidR="00000000" w:rsidRPr="00000000">
        <w:rPr>
          <w:sz w:val="24"/>
          <w:szCs w:val="24"/>
          <w:vertAlign w:val="baseline"/>
          <w:rtl w:val="0"/>
        </w:rPr>
        <w:t xml:space="preserve">If videos/photos are uploaded as a pre-recorded resource, they should also follow the above protocols where applicable.</w:t>
      </w:r>
    </w:p>
    <w:p w:rsidR="00000000" w:rsidDel="00000000" w:rsidP="00000000" w:rsidRDefault="00000000" w:rsidRPr="00000000" w14:paraId="00000066">
      <w:pPr>
        <w:rPr>
          <w:sz w:val="24"/>
          <w:szCs w:val="24"/>
          <w:vertAlign w:val="baseline"/>
        </w:rPr>
      </w:pPr>
      <w:r w:rsidDel="00000000" w:rsidR="00000000" w:rsidRPr="00000000">
        <w:rPr>
          <w:b w:val="1"/>
          <w:sz w:val="24"/>
          <w:szCs w:val="24"/>
          <w:vertAlign w:val="baseline"/>
          <w:rtl w:val="0"/>
        </w:rPr>
        <w:t xml:space="preserve">Appendices-</w:t>
      </w:r>
      <w:r w:rsidDel="00000000" w:rsidR="00000000" w:rsidRPr="00000000">
        <w:rPr>
          <w:rtl w:val="0"/>
        </w:rPr>
      </w:r>
    </w:p>
    <w:p w:rsidR="00000000" w:rsidDel="00000000" w:rsidP="00000000" w:rsidRDefault="00000000" w:rsidRPr="00000000" w14:paraId="00000067">
      <w:pPr>
        <w:numPr>
          <w:ilvl w:val="0"/>
          <w:numId w:val="1"/>
        </w:numPr>
        <w:ind w:left="720" w:hanging="360"/>
        <w:rPr>
          <w:sz w:val="24"/>
          <w:szCs w:val="24"/>
        </w:rPr>
      </w:pPr>
      <w:r w:rsidDel="00000000" w:rsidR="00000000" w:rsidRPr="00000000">
        <w:rPr>
          <w:sz w:val="24"/>
          <w:szCs w:val="24"/>
          <w:rtl w:val="0"/>
        </w:rPr>
        <w:t xml:space="preserve">Remote Learning Curriculum Rationale</w:t>
      </w:r>
      <w:r w:rsidDel="00000000" w:rsidR="00000000" w:rsidRPr="00000000">
        <w:rPr>
          <w:rtl w:val="0"/>
        </w:rPr>
      </w:r>
    </w:p>
    <w:p w:rsidR="00000000" w:rsidDel="00000000" w:rsidP="00000000" w:rsidRDefault="00000000" w:rsidRPr="00000000" w14:paraId="00000068">
      <w:pPr>
        <w:numPr>
          <w:ilvl w:val="0"/>
          <w:numId w:val="1"/>
        </w:numPr>
        <w:ind w:left="720" w:hanging="360"/>
        <w:rPr>
          <w:sz w:val="24"/>
          <w:szCs w:val="24"/>
        </w:rPr>
      </w:pPr>
      <w:r w:rsidDel="00000000" w:rsidR="00000000" w:rsidRPr="00000000">
        <w:rPr>
          <w:sz w:val="24"/>
          <w:szCs w:val="24"/>
          <w:rtl w:val="0"/>
        </w:rPr>
        <w:t xml:space="preserve">Engagement Expectations for Parents</w:t>
      </w:r>
      <w:r w:rsidDel="00000000" w:rsidR="00000000" w:rsidRPr="00000000">
        <w:rPr>
          <w:rtl w:val="0"/>
        </w:rPr>
      </w:r>
    </w:p>
    <w:p w:rsidR="00000000" w:rsidDel="00000000" w:rsidP="00000000" w:rsidRDefault="00000000" w:rsidRPr="00000000" w14:paraId="00000069">
      <w:pPr>
        <w:numPr>
          <w:ilvl w:val="0"/>
          <w:numId w:val="1"/>
        </w:numPr>
        <w:ind w:left="720" w:hanging="360"/>
        <w:rPr>
          <w:sz w:val="24"/>
          <w:szCs w:val="24"/>
        </w:rPr>
      </w:pPr>
      <w:r w:rsidDel="00000000" w:rsidR="00000000" w:rsidRPr="00000000">
        <w:rPr>
          <w:sz w:val="24"/>
          <w:szCs w:val="24"/>
          <w:rtl w:val="0"/>
        </w:rPr>
        <w:t xml:space="preserve">Google Meet Protocols</w:t>
      </w:r>
    </w:p>
    <w:p w:rsidR="00000000" w:rsidDel="00000000" w:rsidP="00000000" w:rsidRDefault="00000000" w:rsidRPr="00000000" w14:paraId="0000006A">
      <w:pPr>
        <w:numPr>
          <w:ilvl w:val="0"/>
          <w:numId w:val="1"/>
        </w:numPr>
        <w:ind w:left="720" w:hanging="360"/>
        <w:rPr>
          <w:sz w:val="24"/>
          <w:szCs w:val="24"/>
        </w:rPr>
      </w:pPr>
      <w:r w:rsidDel="00000000" w:rsidR="00000000" w:rsidRPr="00000000">
        <w:rPr>
          <w:sz w:val="24"/>
          <w:szCs w:val="24"/>
          <w:rtl w:val="0"/>
        </w:rPr>
        <w:t xml:space="preserve">Parents’ Blended Learning Guide</w:t>
      </w:r>
    </w:p>
    <w:p w:rsidR="00000000" w:rsidDel="00000000" w:rsidP="00000000" w:rsidRDefault="00000000" w:rsidRPr="00000000" w14:paraId="0000006B">
      <w:pPr>
        <w:numPr>
          <w:ilvl w:val="0"/>
          <w:numId w:val="1"/>
        </w:numPr>
        <w:ind w:left="720" w:hanging="360"/>
        <w:rPr>
          <w:sz w:val="24"/>
          <w:szCs w:val="24"/>
          <w:u w:val="none"/>
        </w:rPr>
      </w:pPr>
      <w:r w:rsidDel="00000000" w:rsidR="00000000" w:rsidRPr="00000000">
        <w:rPr>
          <w:sz w:val="24"/>
          <w:szCs w:val="24"/>
          <w:rtl w:val="0"/>
        </w:rPr>
        <w:t xml:space="preserve">Staff instruction guide for Google Classroom and Meet</w:t>
      </w:r>
    </w:p>
    <w:p w:rsidR="00000000" w:rsidDel="00000000" w:rsidP="00000000" w:rsidRDefault="00000000" w:rsidRPr="00000000" w14:paraId="0000006C">
      <w:pPr>
        <w:numPr>
          <w:ilvl w:val="0"/>
          <w:numId w:val="1"/>
        </w:numPr>
        <w:ind w:left="720" w:hanging="360"/>
        <w:rPr>
          <w:sz w:val="24"/>
          <w:szCs w:val="24"/>
          <w:u w:val="none"/>
        </w:rPr>
      </w:pPr>
      <w:r w:rsidDel="00000000" w:rsidR="00000000" w:rsidRPr="00000000">
        <w:rPr>
          <w:sz w:val="24"/>
          <w:szCs w:val="24"/>
          <w:rtl w:val="0"/>
        </w:rPr>
        <w:t xml:space="preserve">Staff remote learning expectations flowchart</w:t>
      </w:r>
    </w:p>
    <w:p w:rsidR="00000000" w:rsidDel="00000000" w:rsidP="00000000" w:rsidRDefault="00000000" w:rsidRPr="00000000" w14:paraId="0000006D">
      <w:pPr>
        <w:numPr>
          <w:ilvl w:val="0"/>
          <w:numId w:val="1"/>
        </w:numPr>
        <w:ind w:left="720" w:hanging="360"/>
        <w:rPr>
          <w:sz w:val="24"/>
          <w:szCs w:val="24"/>
        </w:rPr>
      </w:pPr>
      <w:r w:rsidDel="00000000" w:rsidR="00000000" w:rsidRPr="00000000">
        <w:rPr>
          <w:sz w:val="24"/>
          <w:szCs w:val="24"/>
          <w:vertAlign w:val="baseline"/>
          <w:rtl w:val="0"/>
        </w:rPr>
        <w:t xml:space="preserve">Safeguarding and remote education during coronavirus (COVID-19)</w:t>
      </w:r>
    </w:p>
    <w:p w:rsidR="00000000" w:rsidDel="00000000" w:rsidP="00000000" w:rsidRDefault="00000000" w:rsidRPr="00000000" w14:paraId="0000006E">
      <w:pPr>
        <w:ind w:left="720" w:firstLine="0"/>
        <w:rPr>
          <w:color w:val="ff0000"/>
          <w:sz w:val="24"/>
          <w:szCs w:val="24"/>
        </w:rPr>
      </w:pPr>
      <w:hyperlink r:id="rId8">
        <w:r w:rsidDel="00000000" w:rsidR="00000000" w:rsidRPr="00000000">
          <w:rPr>
            <w:color w:val="1155cc"/>
            <w:sz w:val="24"/>
            <w:szCs w:val="24"/>
            <w:u w:val="single"/>
            <w:rtl w:val="0"/>
          </w:rPr>
          <w:t xml:space="preserve">https://www.gov.uk/guidance/safeguarding-and-remote-education-during-coronavirus-covid-19</w:t>
        </w:r>
      </w:hyperlink>
      <w:r w:rsidDel="00000000" w:rsidR="00000000" w:rsidRPr="00000000">
        <w:rPr>
          <w:rtl w:val="0"/>
        </w:rPr>
      </w:r>
    </w:p>
    <w:p w:rsidR="00000000" w:rsidDel="00000000" w:rsidP="00000000" w:rsidRDefault="00000000" w:rsidRPr="00000000" w14:paraId="0000006F">
      <w:pPr>
        <w:ind w:left="720" w:firstLine="0"/>
        <w:rPr>
          <w:color w:val="ff0000"/>
          <w:sz w:val="24"/>
          <w:szCs w:val="24"/>
        </w:rPr>
      </w:pPr>
      <w:r w:rsidDel="00000000" w:rsidR="00000000" w:rsidRPr="00000000">
        <w:rPr>
          <w:rtl w:val="0"/>
        </w:rPr>
      </w:r>
    </w:p>
    <w:p w:rsidR="00000000" w:rsidDel="00000000" w:rsidP="00000000" w:rsidRDefault="00000000" w:rsidRPr="00000000" w14:paraId="00000070">
      <w:pPr>
        <w:numPr>
          <w:ilvl w:val="0"/>
          <w:numId w:val="1"/>
        </w:numPr>
        <w:ind w:left="720" w:hanging="360"/>
        <w:rPr>
          <w:sz w:val="24"/>
          <w:szCs w:val="24"/>
        </w:rPr>
      </w:pPr>
      <w:r w:rsidDel="00000000" w:rsidR="00000000" w:rsidRPr="00000000">
        <w:rPr>
          <w:sz w:val="24"/>
          <w:szCs w:val="24"/>
          <w:vertAlign w:val="baseline"/>
          <w:rtl w:val="0"/>
        </w:rPr>
        <w:t xml:space="preserve">Annex C of Keeping Children Safe in Education</w:t>
      </w:r>
    </w:p>
    <w:p w:rsidR="00000000" w:rsidDel="00000000" w:rsidP="00000000" w:rsidRDefault="00000000" w:rsidRPr="00000000" w14:paraId="00000071">
      <w:pPr>
        <w:ind w:left="720" w:firstLine="0"/>
        <w:rPr>
          <w:color w:val="ff0000"/>
          <w:sz w:val="24"/>
          <w:szCs w:val="24"/>
        </w:rPr>
      </w:pPr>
      <w:hyperlink r:id="rId9">
        <w:r w:rsidDel="00000000" w:rsidR="00000000" w:rsidRPr="00000000">
          <w:rPr>
            <w:color w:val="1155cc"/>
            <w:sz w:val="24"/>
            <w:szCs w:val="24"/>
            <w:u w:val="single"/>
            <w:rtl w:val="0"/>
          </w:rPr>
          <w:t xml:space="preserve">https://www.keepingchildrensafeineducation.co.uk/annex_c.html</w:t>
        </w:r>
      </w:hyperlink>
      <w:r w:rsidDel="00000000" w:rsidR="00000000" w:rsidRPr="00000000">
        <w:rPr>
          <w:rtl w:val="0"/>
        </w:rPr>
      </w:r>
    </w:p>
    <w:p w:rsidR="00000000" w:rsidDel="00000000" w:rsidP="00000000" w:rsidRDefault="00000000" w:rsidRPr="00000000" w14:paraId="00000072">
      <w:pPr>
        <w:ind w:left="720" w:firstLine="0"/>
        <w:rPr>
          <w:color w:val="ff0000"/>
          <w:sz w:val="24"/>
          <w:szCs w:val="24"/>
        </w:rPr>
      </w:pPr>
      <w:r w:rsidDel="00000000" w:rsidR="00000000" w:rsidRPr="00000000">
        <w:rPr>
          <w:rtl w:val="0"/>
        </w:rPr>
      </w:r>
    </w:p>
    <w:p w:rsidR="00000000" w:rsidDel="00000000" w:rsidP="00000000" w:rsidRDefault="00000000" w:rsidRPr="00000000" w14:paraId="00000073">
      <w:pPr>
        <w:rPr>
          <w:sz w:val="24"/>
          <w:szCs w:val="24"/>
          <w:vertAlign w:val="baseline"/>
        </w:rPr>
      </w:pPr>
      <w:r w:rsidDel="00000000" w:rsidR="00000000" w:rsidRPr="00000000">
        <w:rPr>
          <w:rtl w:val="0"/>
        </w:rPr>
      </w:r>
    </w:p>
    <w:p w:rsidR="00000000" w:rsidDel="00000000" w:rsidP="00000000" w:rsidRDefault="00000000" w:rsidRPr="00000000" w14:paraId="00000074">
      <w:pPr>
        <w:rPr>
          <w:sz w:val="24"/>
          <w:szCs w:val="24"/>
          <w:vertAlign w:val="baseline"/>
        </w:rPr>
      </w:pPr>
      <w:r w:rsidDel="00000000" w:rsidR="00000000" w:rsidRPr="00000000">
        <w:rPr>
          <w:rtl w:val="0"/>
        </w:rPr>
      </w:r>
    </w:p>
    <w:p w:rsidR="00000000" w:rsidDel="00000000" w:rsidP="00000000" w:rsidRDefault="00000000" w:rsidRPr="00000000" w14:paraId="00000075">
      <w:pPr>
        <w:rPr>
          <w:sz w:val="24"/>
          <w:szCs w:val="24"/>
          <w:vertAlign w:val="baseline"/>
        </w:rPr>
      </w:pPr>
      <w:r w:rsidDel="00000000" w:rsidR="00000000" w:rsidRPr="00000000">
        <w:rPr>
          <w:rtl w:val="0"/>
        </w:rPr>
      </w:r>
    </w:p>
    <w:p w:rsidR="00000000" w:rsidDel="00000000" w:rsidP="00000000" w:rsidRDefault="00000000" w:rsidRPr="00000000" w14:paraId="00000076">
      <w:pPr>
        <w:rPr>
          <w:i w:val="0"/>
          <w:sz w:val="24"/>
          <w:szCs w:val="24"/>
          <w:vertAlign w:val="baseline"/>
        </w:rPr>
      </w:pPr>
      <w:r w:rsidDel="00000000" w:rsidR="00000000" w:rsidRPr="00000000">
        <w:rPr>
          <w:rtl w:val="0"/>
        </w:rPr>
      </w:r>
    </w:p>
    <w:sectPr>
      <w:headerReference r:id="rId10" w:type="default"/>
      <w:footerReference r:id="rId11" w:type="default"/>
      <w:pgSz w:h="16838" w:w="11906" w:orient="portrait"/>
      <w:pgMar w:bottom="249" w:top="238" w:left="709" w:right="566"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0" w:before="0" w:line="259" w:lineRule="auto"/>
      <w:ind w:left="10" w:right="0" w:hanging="10"/>
      <w:jc w:val="left"/>
    </w:pPr>
    <w:rPr>
      <w:rFonts w:ascii="Arial" w:cs="Arial" w:eastAsia="Arial" w:hAnsi="Arial"/>
      <w:b w:val="1"/>
      <w:i w:val="1"/>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s://www.keepingchildrensafeineducation.co.uk/annex_c.html"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hyperlink" Target="https://www.gov.uk/guidance/safeguarding-and-remote-education-during-coronavirus-covid-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